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62823" w14:textId="14081C95" w:rsidR="0040023E" w:rsidRPr="00982535" w:rsidRDefault="00874B8B" w:rsidP="0040023E">
      <w:pPr>
        <w:spacing w:after="0" w:line="240" w:lineRule="auto"/>
        <w:contextualSpacing/>
        <w:rPr>
          <w:rFonts w:ascii="Times New Roman" w:eastAsia="Times New Roman" w:hAnsi="Times New Roman" w:cs="Times New Roman"/>
        </w:rPr>
      </w:pPr>
      <w:r>
        <w:t xml:space="preserve">Kontakt z nauczycielem: </w:t>
      </w:r>
      <w:hyperlink r:id="rId4" w:history="1">
        <w:r w:rsidRPr="00CA65F8">
          <w:rPr>
            <w:rStyle w:val="Hipercze"/>
          </w:rPr>
          <w:t>nauczyciel.pp3@gmail.com</w:t>
        </w:r>
      </w:hyperlink>
      <w:r>
        <w:br/>
      </w:r>
      <w:r w:rsidR="0040023E">
        <w:br/>
        <w:t>Cele: - co dziecko powinno osiągnąć po zrealizowaniu materiału.</w:t>
      </w:r>
    </w:p>
    <w:p w14:paraId="1AEEA5F4" w14:textId="77777777" w:rsidR="0040023E" w:rsidRPr="00982535" w:rsidRDefault="0040023E" w:rsidP="0040023E">
      <w:pPr>
        <w:spacing w:after="0" w:line="240" w:lineRule="auto"/>
        <w:contextualSpacing/>
        <w:rPr>
          <w:rFonts w:ascii="Times New Roman" w:eastAsia="Times New Roman" w:hAnsi="Times New Roman" w:cs="Times New Roman"/>
        </w:rPr>
      </w:pPr>
      <w:r w:rsidRPr="00982535">
        <w:rPr>
          <w:rFonts w:ascii="Times New Roman" w:eastAsia="Times New Roman" w:hAnsi="Times New Roman" w:cs="Times New Roman"/>
        </w:rPr>
        <w:t>-udziela odpowiedzi na określony temat</w:t>
      </w:r>
    </w:p>
    <w:p w14:paraId="50612FF2" w14:textId="77777777" w:rsidR="0040023E" w:rsidRPr="00982535" w:rsidRDefault="0040023E" w:rsidP="0040023E">
      <w:pPr>
        <w:spacing w:after="0" w:line="240" w:lineRule="auto"/>
        <w:contextualSpacing/>
        <w:rPr>
          <w:rFonts w:ascii="Times New Roman" w:eastAsia="Times New Roman" w:hAnsi="Times New Roman" w:cs="Times New Roman"/>
        </w:rPr>
      </w:pPr>
      <w:r w:rsidRPr="00982535">
        <w:rPr>
          <w:rFonts w:ascii="Times New Roman" w:eastAsia="Times New Roman" w:hAnsi="Times New Roman" w:cs="Times New Roman"/>
        </w:rPr>
        <w:t>-precyzyjnie wykonuje zadanie grafomotoryczne</w:t>
      </w:r>
    </w:p>
    <w:p w14:paraId="3B793A7F" w14:textId="77777777" w:rsidR="0040023E" w:rsidRPr="00982535" w:rsidRDefault="0040023E" w:rsidP="0040023E">
      <w:pPr>
        <w:spacing w:after="0" w:line="240" w:lineRule="auto"/>
        <w:contextualSpacing/>
        <w:rPr>
          <w:rFonts w:ascii="Times New Roman" w:eastAsia="Times New Roman" w:hAnsi="Times New Roman" w:cs="Times New Roman"/>
        </w:rPr>
      </w:pPr>
      <w:r w:rsidRPr="00982535">
        <w:rPr>
          <w:rFonts w:ascii="Times New Roman" w:eastAsia="Times New Roman" w:hAnsi="Times New Roman" w:cs="Times New Roman"/>
        </w:rPr>
        <w:t xml:space="preserve">-prawidłowo posługuje się przyborami do pisania </w:t>
      </w:r>
    </w:p>
    <w:p w14:paraId="13142F2D" w14:textId="77777777" w:rsidR="0040023E" w:rsidRPr="00982535" w:rsidRDefault="0040023E" w:rsidP="0040023E">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-prawidłowo wykonuje zadania ruchowe </w:t>
      </w:r>
    </w:p>
    <w:p w14:paraId="08628C3F" w14:textId="77777777" w:rsidR="0040023E" w:rsidRDefault="0040023E" w:rsidP="0040023E">
      <w:pPr>
        <w:spacing w:after="0" w:line="240" w:lineRule="auto"/>
        <w:contextualSpacing/>
        <w:rPr>
          <w:rFonts w:ascii="Times New Roman" w:eastAsia="Times New Roman" w:hAnsi="Times New Roman" w:cs="Times New Roman"/>
        </w:rPr>
      </w:pPr>
      <w:r w:rsidRPr="00982535">
        <w:rPr>
          <w:rFonts w:ascii="Times New Roman" w:eastAsia="Times New Roman" w:hAnsi="Times New Roman" w:cs="Times New Roman"/>
        </w:rPr>
        <w:t>-stosuje się do przyjętych zasad</w:t>
      </w:r>
    </w:p>
    <w:p w14:paraId="1C4AAFCC" w14:textId="2C70D0FE" w:rsidR="0040023E" w:rsidRDefault="0040023E" w:rsidP="0040023E">
      <w:pPr>
        <w:spacing w:after="0" w:line="240" w:lineRule="auto"/>
        <w:contextualSpacing/>
        <w:rPr>
          <w:rFonts w:ascii="Times New Roman" w:eastAsia="Times New Roman" w:hAnsi="Times New Roman" w:cs="Times New Roman"/>
        </w:rPr>
      </w:pPr>
      <w:r w:rsidRPr="00982535">
        <w:rPr>
          <w:rFonts w:ascii="Times New Roman" w:eastAsia="Times New Roman" w:hAnsi="Times New Roman" w:cs="Times New Roman"/>
        </w:rPr>
        <w:t>-</w:t>
      </w:r>
      <w:r>
        <w:rPr>
          <w:rFonts w:ascii="Times New Roman" w:eastAsia="Times New Roman" w:hAnsi="Times New Roman" w:cs="Times New Roman"/>
        </w:rPr>
        <w:t>nazywa mieszkańców łąki</w:t>
      </w:r>
    </w:p>
    <w:p w14:paraId="18F7B914" w14:textId="7F0E7577" w:rsidR="0040023E" w:rsidRDefault="0040023E" w:rsidP="0040023E">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-roz</w:t>
      </w:r>
      <w:r>
        <w:rPr>
          <w:rFonts w:ascii="Times New Roman" w:eastAsia="Times New Roman" w:hAnsi="Times New Roman" w:cs="Times New Roman"/>
        </w:rPr>
        <w:t xml:space="preserve">wiązuj zagadki słuchowe </w:t>
      </w:r>
    </w:p>
    <w:p w14:paraId="7283E68A" w14:textId="77777777" w:rsidR="0040023E" w:rsidRDefault="0040023E" w:rsidP="0040023E">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-potrafi wypowiedzieć się nt. życia i wyglądu zwierząt łąkowych </w:t>
      </w:r>
    </w:p>
    <w:p w14:paraId="493037C4" w14:textId="77777777" w:rsidR="0040023E" w:rsidRDefault="0040023E" w:rsidP="0040023E">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-jest spostrzegawcze</w:t>
      </w:r>
    </w:p>
    <w:p w14:paraId="59D828F4" w14:textId="77777777" w:rsidR="0040023E" w:rsidRDefault="0040023E" w:rsidP="0040023E">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-samodzielnie wykonuje pracę z papieru </w:t>
      </w:r>
    </w:p>
    <w:p w14:paraId="54A7EECF" w14:textId="77777777" w:rsidR="0040023E" w:rsidRDefault="0040023E" w:rsidP="0040023E">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-wycina poszczególne elementy pracy </w:t>
      </w:r>
    </w:p>
    <w:p w14:paraId="498150B1" w14:textId="77777777" w:rsidR="0040023E" w:rsidRDefault="0040023E" w:rsidP="0040023E">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-dba o porządek w miejscu pracy </w:t>
      </w:r>
    </w:p>
    <w:p w14:paraId="51436B71" w14:textId="77777777" w:rsidR="0040023E" w:rsidRDefault="0040023E" w:rsidP="0040023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-odróżnia światło naturalne od sztucznego</w:t>
      </w:r>
    </w:p>
    <w:p w14:paraId="227DB6E1" w14:textId="77777777" w:rsidR="0040023E" w:rsidRDefault="0040023E" w:rsidP="0040023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-obserwuje i wyciąga wnioski</w:t>
      </w:r>
    </w:p>
    <w:p w14:paraId="4BDD8DA2" w14:textId="77777777" w:rsidR="0040023E" w:rsidRDefault="0040023E" w:rsidP="0040023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-wymienia kolory z których składa się światło </w:t>
      </w:r>
    </w:p>
    <w:p w14:paraId="0D8F6D07" w14:textId="68BD4439" w:rsidR="0040023E" w:rsidRDefault="0040023E" w:rsidP="0040023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-bawi się zgodnie z  innymi dziećmi</w:t>
      </w:r>
    </w:p>
    <w:p w14:paraId="539F5DA3" w14:textId="77777777" w:rsidR="0040023E" w:rsidRDefault="0040023E" w:rsidP="0040023E">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-samodzielnie wykonuje elementy pracy </w:t>
      </w:r>
    </w:p>
    <w:p w14:paraId="342BCC67" w14:textId="77777777" w:rsidR="0040023E" w:rsidRDefault="0040023E" w:rsidP="0040023E">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-wie jak powstaje miód </w:t>
      </w:r>
    </w:p>
    <w:p w14:paraId="27914262" w14:textId="77777777" w:rsidR="0040023E" w:rsidRDefault="0040023E" w:rsidP="0040023E">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-potrafi wyjaśnić znaczenie słów „pracowity jak pszczoła” </w:t>
      </w:r>
    </w:p>
    <w:p w14:paraId="625AA692" w14:textId="4802C038" w:rsidR="0014281C" w:rsidRDefault="00874B8B">
      <w:pPr>
        <w:rPr>
          <w:color w:val="538135" w:themeColor="accent6" w:themeShade="BF"/>
        </w:rPr>
      </w:pPr>
      <w:r>
        <w:rPr>
          <w:color w:val="538135" w:themeColor="accent6" w:themeShade="BF"/>
        </w:rPr>
        <w:br/>
      </w:r>
      <w:r w:rsidR="0014281C">
        <w:rPr>
          <w:color w:val="538135" w:themeColor="accent6" w:themeShade="BF"/>
        </w:rPr>
        <w:t>Co w trawie piszczy?</w:t>
      </w:r>
    </w:p>
    <w:p w14:paraId="11D3E8B9" w14:textId="03EEBF16" w:rsidR="00C72D2F" w:rsidRDefault="00C72D2F">
      <w:pPr>
        <w:rPr>
          <w:color w:val="538135" w:themeColor="accent6" w:themeShade="BF"/>
        </w:rPr>
      </w:pPr>
      <w:r>
        <w:rPr>
          <w:noProof/>
          <w:color w:val="70AD47" w:themeColor="accent6"/>
        </w:rPr>
        <w:drawing>
          <wp:inline distT="0" distB="0" distL="0" distR="0" wp14:anchorId="7925519B" wp14:editId="02371ABC">
            <wp:extent cx="5760720" cy="4073525"/>
            <wp:effectExtent l="0" t="0" r="0" b="3175"/>
            <wp:docPr id="2" name="Obraz 2" descr="Obraz zawierający pudełk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tapety-cartoon-owady-na-lace.jpg.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494240DD" w14:textId="1D738280" w:rsidR="00607CB3" w:rsidRDefault="0040023E" w:rsidP="00607CB3">
      <w:r>
        <w:rPr>
          <w:b/>
          <w:bCs/>
          <w:color w:val="538135" w:themeColor="accent6" w:themeShade="BF"/>
        </w:rPr>
        <w:br/>
      </w:r>
      <w:r>
        <w:rPr>
          <w:b/>
          <w:bCs/>
          <w:color w:val="538135" w:themeColor="accent6" w:themeShade="BF"/>
        </w:rPr>
        <w:br/>
      </w:r>
      <w:r>
        <w:rPr>
          <w:b/>
          <w:bCs/>
          <w:color w:val="538135" w:themeColor="accent6" w:themeShade="BF"/>
        </w:rPr>
        <w:br/>
      </w:r>
      <w:r w:rsidR="00607CB3" w:rsidRPr="00607CB3">
        <w:rPr>
          <w:b/>
          <w:bCs/>
          <w:color w:val="538135" w:themeColor="accent6" w:themeShade="BF"/>
        </w:rPr>
        <w:lastRenderedPageBreak/>
        <w:t>„Wiosna na łące” – opowieść muzyczna.</w:t>
      </w:r>
      <w:r w:rsidR="00607CB3" w:rsidRPr="00607CB3">
        <w:t xml:space="preserve"> </w:t>
      </w:r>
      <w:r w:rsidR="00607CB3">
        <w:br/>
        <w:t xml:space="preserve">Dzieci wsłuchują się w treść wiersza pt.: „Wesołe biedroneczki” Anny Surowiec, w tle słychać utwór „Poranek” E. Griega /płyta CD  - Muzyka klasyczna. </w:t>
      </w:r>
      <w:hyperlink r:id="rId6" w:history="1">
        <w:r w:rsidR="00607CB3">
          <w:rPr>
            <w:rStyle w:val="Hipercze"/>
          </w:rPr>
          <w:t>https://www.youtube.com/watch?v=E7gdm0YLx6c</w:t>
        </w:r>
      </w:hyperlink>
      <w:r w:rsidR="00607CB3">
        <w:br/>
      </w:r>
      <w:r w:rsidR="00607CB3">
        <w:br/>
        <w:t xml:space="preserve">Gdy słoneczko zaświeciło, </w:t>
      </w:r>
      <w:r w:rsidR="00607CB3">
        <w:br/>
        <w:t xml:space="preserve">to biedronki obudziło. </w:t>
      </w:r>
      <w:r w:rsidR="00607CB3">
        <w:br/>
        <w:t xml:space="preserve">Witaj wiosno, hejże, ha! </w:t>
      </w:r>
      <w:r w:rsidR="00607CB3">
        <w:br/>
        <w:t xml:space="preserve">zatańcz z nami raz i dwa! </w:t>
      </w:r>
      <w:r w:rsidR="00607CB3">
        <w:br/>
      </w:r>
      <w:r w:rsidR="00607CB3">
        <w:br/>
        <w:t xml:space="preserve">Lećmy razem - zawołały </w:t>
      </w:r>
      <w:r w:rsidR="00607CB3">
        <w:br/>
        <w:t xml:space="preserve">i na łączkę poleciały. </w:t>
      </w:r>
      <w:r w:rsidR="00607CB3">
        <w:br/>
        <w:t xml:space="preserve">Witaj łączko hejże, ha! </w:t>
      </w:r>
      <w:r w:rsidR="00607CB3">
        <w:br/>
        <w:t xml:space="preserve">zatańcz z nami raz i dwa! </w:t>
      </w:r>
      <w:r w:rsidR="00607CB3">
        <w:br/>
      </w:r>
      <w:r w:rsidR="00607CB3">
        <w:br/>
        <w:t xml:space="preserve">A na łączce kwiatów tyle, </w:t>
      </w:r>
      <w:r w:rsidR="00607CB3">
        <w:br/>
        <w:t xml:space="preserve">że zleciały się motyle. </w:t>
      </w:r>
      <w:r w:rsidR="00607CB3">
        <w:br/>
        <w:t xml:space="preserve">Hej motylku, hejże ha! </w:t>
      </w:r>
      <w:r w:rsidR="00607CB3">
        <w:br/>
        <w:t xml:space="preserve">zatańcz z nami raz i dwa! </w:t>
      </w:r>
      <w:r w:rsidR="00607CB3">
        <w:br/>
      </w:r>
      <w:r w:rsidR="00607CB3">
        <w:br/>
        <w:t xml:space="preserve">I owady brzęczą też, </w:t>
      </w:r>
      <w:r w:rsidR="00607CB3">
        <w:br/>
        <w:t xml:space="preserve">bo to wiosna przecież jest. </w:t>
      </w:r>
      <w:r w:rsidR="00607CB3">
        <w:br/>
        <w:t xml:space="preserve">Hej wiosenko, hejże ha! </w:t>
      </w:r>
      <w:r w:rsidR="00607CB3">
        <w:br/>
        <w:t xml:space="preserve">zatańcz z nami raz i dwa! </w:t>
      </w:r>
      <w:r w:rsidR="00607CB3">
        <w:br/>
      </w:r>
      <w:r w:rsidR="00607CB3">
        <w:br/>
        <w:t xml:space="preserve">Rozmowa na temat wiersza: </w:t>
      </w:r>
      <w:r w:rsidR="00607CB3">
        <w:br/>
        <w:t xml:space="preserve">- Jakie owady występują w piosence? </w:t>
      </w:r>
      <w:r w:rsidR="00607CB3">
        <w:br/>
        <w:t xml:space="preserve">- Jakie miny miały owady na łące? </w:t>
      </w:r>
      <w:r w:rsidR="00607CB3">
        <w:br/>
        <w:t>- Dlaczego owady się cieszyły?</w:t>
      </w:r>
    </w:p>
    <w:p w14:paraId="0DFCDB1A" w14:textId="736219A6" w:rsidR="00C72D2F" w:rsidRDefault="00C72D2F">
      <w:r>
        <w:rPr>
          <w:color w:val="538135" w:themeColor="accent6" w:themeShade="BF"/>
        </w:rPr>
        <w:br/>
      </w:r>
      <w:r w:rsidR="00E43B7A" w:rsidRPr="00E43B7A">
        <w:rPr>
          <w:color w:val="538135" w:themeColor="accent6" w:themeShade="BF"/>
        </w:rPr>
        <w:t>Wiosenna łąka” – zagadka wzrokowa.</w:t>
      </w:r>
      <w:r w:rsidR="00E43B7A">
        <w:t xml:space="preserve"> </w:t>
      </w:r>
      <w:r w:rsidR="00E43B7A">
        <w:br/>
      </w:r>
      <w:r w:rsidR="00E43B7A">
        <w:t>Wprowadzenie w tematykę zajęć zabawą w odkrywanie fragmentów obrazka ilustrującego „</w:t>
      </w:r>
      <w:r>
        <w:t>Zwierzęta mieszkające na w</w:t>
      </w:r>
      <w:r w:rsidR="00E43B7A">
        <w:t>iosenn</w:t>
      </w:r>
      <w:r>
        <w:t xml:space="preserve">ej </w:t>
      </w:r>
      <w:r w:rsidR="00E43B7A">
        <w:t xml:space="preserve"> łą</w:t>
      </w:r>
      <w:r>
        <w:t>ce</w:t>
      </w:r>
      <w:r w:rsidR="00E43B7A">
        <w:t xml:space="preserve">”. </w:t>
      </w:r>
      <w:r w:rsidR="0014281C">
        <w:t>P</w:t>
      </w:r>
      <w:r w:rsidR="00E43B7A">
        <w:t>o odkrywaniu kolejnych fragmentów ilustracji dzieci mają za zadanie odgadnąć , co przedstawia</w:t>
      </w:r>
      <w:r>
        <w:t xml:space="preserve">. </w:t>
      </w:r>
      <w:r>
        <w:br/>
      </w:r>
      <w:r>
        <w:br/>
      </w:r>
      <w:r>
        <w:rPr>
          <w:noProof/>
        </w:rPr>
        <w:lastRenderedPageBreak/>
        <w:drawing>
          <wp:inline distT="0" distB="0" distL="0" distR="0" wp14:anchorId="5064BB00" wp14:editId="30DB9959">
            <wp:extent cx="5221224" cy="8461248"/>
            <wp:effectExtent l="0" t="0" r="0" b="0"/>
            <wp:docPr id="3" name="Obraz 3" descr="Obraz zawierający tekst, mapa, ży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a09a563f986b00a6431c01c7a6ea26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1224" cy="8461248"/>
                    </a:xfrm>
                    <a:prstGeom prst="rect">
                      <a:avLst/>
                    </a:prstGeom>
                  </pic:spPr>
                </pic:pic>
              </a:graphicData>
            </a:graphic>
          </wp:inline>
        </w:drawing>
      </w:r>
      <w:r>
        <w:br/>
      </w:r>
      <w:r w:rsidR="0014281C">
        <w:br/>
      </w:r>
      <w:r w:rsidR="0014281C">
        <w:br/>
      </w:r>
      <w:r w:rsidR="00E43B7A" w:rsidRPr="0014281C">
        <w:rPr>
          <w:color w:val="538135" w:themeColor="accent6" w:themeShade="BF"/>
        </w:rPr>
        <w:lastRenderedPageBreak/>
        <w:t>Rozwiązywanie zagadek słownych:</w:t>
      </w:r>
      <w:r w:rsidR="00E43B7A">
        <w:t xml:space="preserve"> </w:t>
      </w:r>
      <w:r w:rsidR="0014281C">
        <w:br/>
      </w:r>
    </w:p>
    <w:tbl>
      <w:tblPr>
        <w:tblStyle w:val="Tabela-Siatka"/>
        <w:tblW w:w="0" w:type="auto"/>
        <w:tblLook w:val="04A0" w:firstRow="1" w:lastRow="0" w:firstColumn="1" w:lastColumn="0" w:noHBand="0" w:noVBand="1"/>
      </w:tblPr>
      <w:tblGrid>
        <w:gridCol w:w="4531"/>
        <w:gridCol w:w="4531"/>
      </w:tblGrid>
      <w:tr w:rsidR="00C72D2F" w14:paraId="61ED688F" w14:textId="77777777" w:rsidTr="00C72D2F">
        <w:tc>
          <w:tcPr>
            <w:tcW w:w="4531" w:type="dxa"/>
          </w:tcPr>
          <w:p w14:paraId="72C3D6BA" w14:textId="41C5406F" w:rsidR="00C72D2F" w:rsidRDefault="00C72D2F">
            <w:r>
              <w:t xml:space="preserve">Skaczą po łące Pływają w wodzie </w:t>
            </w:r>
            <w:r>
              <w:br/>
              <w:t xml:space="preserve">Z boćkiem bywają w ciągłej niezgodzie. (żaby) </w:t>
            </w:r>
            <w:r>
              <w:br/>
            </w:r>
            <w:r>
              <w:br/>
              <w:t xml:space="preserve">Tu cytrynek, tam paź królowej, </w:t>
            </w:r>
            <w:r>
              <w:br/>
              <w:t xml:space="preserve">Wszędzie piękne, kolorowe. </w:t>
            </w:r>
            <w:r>
              <w:br/>
              <w:t xml:space="preserve">Lekko unoszą się nad łąką, </w:t>
            </w:r>
            <w:r>
              <w:br/>
              <w:t xml:space="preserve">Gdy tylko zaświeci słonko. (motyle) </w:t>
            </w:r>
            <w:r>
              <w:br/>
            </w:r>
            <w:r>
              <w:br/>
              <w:t xml:space="preserve">Jest to mały owad bardzo pracowity, </w:t>
            </w:r>
            <w:r>
              <w:br/>
              <w:t xml:space="preserve">buduje z siostrami dom w kopcu ukryty. (mrówka) </w:t>
            </w:r>
            <w:r>
              <w:br/>
            </w:r>
            <w:r>
              <w:br/>
              <w:t xml:space="preserve">Na własnych plecach domek swój nosi, </w:t>
            </w:r>
            <w:r>
              <w:br/>
              <w:t xml:space="preserve">a więc nikogo o nocleg nie prosi (ślimak) </w:t>
            </w:r>
            <w:r>
              <w:br/>
            </w:r>
            <w:r>
              <w:br/>
              <w:t xml:space="preserve">Zapewne znacie takiego konika, </w:t>
            </w:r>
            <w:r>
              <w:br/>
              <w:t xml:space="preserve">co wiosną w trawie cichutko cyka (konik polny) </w:t>
            </w:r>
            <w:r>
              <w:br/>
            </w:r>
            <w:r>
              <w:br/>
              <w:t xml:space="preserve">Listki chrupie Chrup! Chrup! Chrup! </w:t>
            </w:r>
            <w:r>
              <w:br/>
              <w:t xml:space="preserve">Nie używa wcale nóg! </w:t>
            </w:r>
            <w:r>
              <w:br/>
              <w:t xml:space="preserve">A gdy krótka minie chwila, </w:t>
            </w:r>
            <w:r>
              <w:br/>
              <w:t xml:space="preserve">wnet przemieni się w motyla. </w:t>
            </w:r>
            <w:r>
              <w:br/>
              <w:t xml:space="preserve">Jednak teraz też zachwyca. Jest to....... (gąsienica) </w:t>
            </w:r>
            <w:r>
              <w:br/>
            </w:r>
          </w:p>
        </w:tc>
        <w:tc>
          <w:tcPr>
            <w:tcW w:w="4531" w:type="dxa"/>
          </w:tcPr>
          <w:p w14:paraId="049BD1F1" w14:textId="77777777" w:rsidR="00C72D2F" w:rsidRPr="00C72D2F" w:rsidRDefault="00C72D2F" w:rsidP="00C72D2F">
            <w:pPr>
              <w:pStyle w:val="NormalnyWeb"/>
              <w:shd w:val="clear" w:color="auto" w:fill="FFFFFF"/>
              <w:spacing w:before="0" w:beforeAutospacing="0" w:after="0" w:afterAutospacing="0"/>
              <w:rPr>
                <w:rFonts w:asciiTheme="minorHAnsi" w:hAnsiTheme="minorHAnsi" w:cstheme="minorHAnsi"/>
                <w:i/>
                <w:iCs/>
                <w:color w:val="191B28"/>
                <w:sz w:val="22"/>
                <w:szCs w:val="22"/>
              </w:rPr>
            </w:pPr>
            <w:r w:rsidRPr="00C72D2F">
              <w:rPr>
                <w:rStyle w:val="Uwydatnienie"/>
                <w:rFonts w:asciiTheme="minorHAnsi" w:hAnsiTheme="minorHAnsi" w:cstheme="minorHAnsi"/>
                <w:i w:val="0"/>
                <w:iCs w:val="0"/>
                <w:color w:val="191B28"/>
                <w:sz w:val="22"/>
                <w:szCs w:val="22"/>
              </w:rPr>
              <w:t>W czerwonych butach po łące chodzę</w:t>
            </w:r>
            <w:r w:rsidRPr="00C72D2F">
              <w:rPr>
                <w:rFonts w:asciiTheme="minorHAnsi" w:hAnsiTheme="minorHAnsi" w:cstheme="minorHAnsi"/>
                <w:i/>
                <w:iCs/>
                <w:color w:val="191B28"/>
                <w:sz w:val="22"/>
                <w:szCs w:val="22"/>
              </w:rPr>
              <w:br/>
            </w:r>
            <w:r w:rsidRPr="00C72D2F">
              <w:rPr>
                <w:rStyle w:val="Uwydatnienie"/>
                <w:rFonts w:asciiTheme="minorHAnsi" w:hAnsiTheme="minorHAnsi" w:cstheme="minorHAnsi"/>
                <w:i w:val="0"/>
                <w:iCs w:val="0"/>
                <w:color w:val="191B28"/>
                <w:sz w:val="22"/>
                <w:szCs w:val="22"/>
              </w:rPr>
              <w:t>Czasem przystanę na jednej nodze</w:t>
            </w:r>
            <w:r w:rsidRPr="00C72D2F">
              <w:rPr>
                <w:rFonts w:asciiTheme="minorHAnsi" w:hAnsiTheme="minorHAnsi" w:cstheme="minorHAnsi"/>
                <w:i/>
                <w:iCs/>
                <w:color w:val="191B28"/>
                <w:sz w:val="22"/>
                <w:szCs w:val="22"/>
              </w:rPr>
              <w:br/>
            </w:r>
            <w:r w:rsidRPr="00C72D2F">
              <w:rPr>
                <w:rStyle w:val="Uwydatnienie"/>
                <w:rFonts w:asciiTheme="minorHAnsi" w:hAnsiTheme="minorHAnsi" w:cstheme="minorHAnsi"/>
                <w:i w:val="0"/>
                <w:iCs w:val="0"/>
                <w:color w:val="191B28"/>
                <w:sz w:val="22"/>
                <w:szCs w:val="22"/>
              </w:rPr>
              <w:t>Łypnę okiem, przekrzywię głowę </w:t>
            </w:r>
            <w:r w:rsidRPr="00C72D2F">
              <w:rPr>
                <w:rFonts w:asciiTheme="minorHAnsi" w:hAnsiTheme="minorHAnsi" w:cstheme="minorHAnsi"/>
                <w:i/>
                <w:iCs/>
                <w:color w:val="191B28"/>
                <w:sz w:val="22"/>
                <w:szCs w:val="22"/>
              </w:rPr>
              <w:br/>
            </w:r>
            <w:r w:rsidRPr="00C72D2F">
              <w:rPr>
                <w:rStyle w:val="Uwydatnienie"/>
                <w:rFonts w:asciiTheme="minorHAnsi" w:hAnsiTheme="minorHAnsi" w:cstheme="minorHAnsi"/>
                <w:i w:val="0"/>
                <w:iCs w:val="0"/>
                <w:color w:val="191B28"/>
                <w:sz w:val="22"/>
                <w:szCs w:val="22"/>
              </w:rPr>
              <w:t>Czy już śniadanie dla mnie gotowe? (bocian)</w:t>
            </w:r>
          </w:p>
          <w:p w14:paraId="503D722E" w14:textId="1AD200AB" w:rsidR="00C72D2F" w:rsidRPr="00C72D2F" w:rsidRDefault="00C72D2F" w:rsidP="002D7284">
            <w:pPr>
              <w:pStyle w:val="NormalnyWeb"/>
              <w:shd w:val="clear" w:color="auto" w:fill="FFFFFF"/>
              <w:spacing w:before="0" w:beforeAutospacing="0" w:after="0" w:afterAutospacing="0"/>
              <w:rPr>
                <w:rFonts w:asciiTheme="minorHAnsi" w:hAnsiTheme="minorHAnsi" w:cstheme="minorHAnsi"/>
                <w:i/>
                <w:iCs/>
                <w:color w:val="191B28"/>
                <w:sz w:val="22"/>
                <w:szCs w:val="22"/>
              </w:rPr>
            </w:pPr>
          </w:p>
          <w:p w14:paraId="60523F2D" w14:textId="77777777" w:rsidR="00C72D2F" w:rsidRPr="00C72D2F" w:rsidRDefault="00C72D2F" w:rsidP="00C72D2F">
            <w:pPr>
              <w:pStyle w:val="NormalnyWeb"/>
              <w:shd w:val="clear" w:color="auto" w:fill="FFFFFF"/>
              <w:spacing w:before="0" w:beforeAutospacing="0" w:after="0" w:afterAutospacing="0"/>
              <w:rPr>
                <w:rFonts w:asciiTheme="minorHAnsi" w:hAnsiTheme="minorHAnsi" w:cstheme="minorHAnsi"/>
                <w:i/>
                <w:iCs/>
                <w:color w:val="191B28"/>
                <w:sz w:val="22"/>
                <w:szCs w:val="22"/>
              </w:rPr>
            </w:pPr>
            <w:r w:rsidRPr="00C72D2F">
              <w:rPr>
                <w:rStyle w:val="Uwydatnienie"/>
                <w:rFonts w:asciiTheme="minorHAnsi" w:hAnsiTheme="minorHAnsi" w:cstheme="minorHAnsi"/>
                <w:i w:val="0"/>
                <w:iCs w:val="0"/>
                <w:color w:val="191B28"/>
                <w:sz w:val="22"/>
                <w:szCs w:val="22"/>
              </w:rPr>
              <w:t>W kropki mam spódnicę,</w:t>
            </w:r>
            <w:r w:rsidRPr="00C72D2F">
              <w:rPr>
                <w:rFonts w:asciiTheme="minorHAnsi" w:hAnsiTheme="minorHAnsi" w:cstheme="minorHAnsi"/>
                <w:i/>
                <w:iCs/>
                <w:color w:val="191B28"/>
                <w:sz w:val="22"/>
                <w:szCs w:val="22"/>
              </w:rPr>
              <w:br/>
            </w:r>
            <w:r w:rsidRPr="00C72D2F">
              <w:rPr>
                <w:rStyle w:val="Uwydatnienie"/>
                <w:rFonts w:asciiTheme="minorHAnsi" w:hAnsiTheme="minorHAnsi" w:cstheme="minorHAnsi"/>
                <w:i w:val="0"/>
                <w:iCs w:val="0"/>
                <w:color w:val="191B28"/>
                <w:sz w:val="22"/>
                <w:szCs w:val="22"/>
              </w:rPr>
              <w:t>chętnie zjadam mszyce. (biedronka) </w:t>
            </w:r>
          </w:p>
          <w:p w14:paraId="4E4E93D6" w14:textId="5F1B7883" w:rsidR="00C72D2F" w:rsidRPr="00C72D2F" w:rsidRDefault="00C72D2F" w:rsidP="00C72D2F">
            <w:pPr>
              <w:pStyle w:val="NormalnyWeb"/>
              <w:shd w:val="clear" w:color="auto" w:fill="FFFFFF"/>
              <w:spacing w:before="0" w:beforeAutospacing="0" w:after="0" w:afterAutospacing="0"/>
              <w:rPr>
                <w:rFonts w:asciiTheme="minorHAnsi" w:hAnsiTheme="minorHAnsi" w:cstheme="minorHAnsi"/>
                <w:i/>
                <w:iCs/>
                <w:color w:val="191B28"/>
                <w:sz w:val="22"/>
                <w:szCs w:val="22"/>
              </w:rPr>
            </w:pPr>
            <w:r w:rsidRPr="00C72D2F">
              <w:rPr>
                <w:rStyle w:val="Uwydatnienie"/>
                <w:rFonts w:asciiTheme="minorHAnsi" w:hAnsiTheme="minorHAnsi" w:cstheme="minorHAnsi"/>
                <w:i w:val="0"/>
                <w:iCs w:val="0"/>
                <w:color w:val="191B28"/>
                <w:sz w:val="22"/>
                <w:szCs w:val="22"/>
              </w:rPr>
              <w:br/>
            </w:r>
            <w:r w:rsidRPr="00C72D2F">
              <w:rPr>
                <w:rStyle w:val="Uwydatnienie"/>
                <w:rFonts w:asciiTheme="minorHAnsi" w:hAnsiTheme="minorHAnsi" w:cstheme="minorHAnsi"/>
                <w:i w:val="0"/>
                <w:iCs w:val="0"/>
                <w:color w:val="191B28"/>
                <w:sz w:val="22"/>
                <w:szCs w:val="22"/>
              </w:rPr>
              <w:t>Że jest w ogródku łatwo zgadniecie,</w:t>
            </w:r>
            <w:r w:rsidRPr="00C72D2F">
              <w:rPr>
                <w:rFonts w:asciiTheme="minorHAnsi" w:hAnsiTheme="minorHAnsi" w:cstheme="minorHAnsi"/>
                <w:i/>
                <w:iCs/>
                <w:color w:val="191B28"/>
                <w:sz w:val="22"/>
                <w:szCs w:val="22"/>
              </w:rPr>
              <w:br/>
            </w:r>
            <w:r w:rsidRPr="00C72D2F">
              <w:rPr>
                <w:rStyle w:val="Uwydatnienie"/>
                <w:rFonts w:asciiTheme="minorHAnsi" w:hAnsiTheme="minorHAnsi" w:cstheme="minorHAnsi"/>
                <w:i w:val="0"/>
                <w:iCs w:val="0"/>
                <w:color w:val="191B28"/>
                <w:sz w:val="22"/>
                <w:szCs w:val="22"/>
              </w:rPr>
              <w:t>Skrył się, lecz widać kopczyki ziemi. (kret)</w:t>
            </w:r>
          </w:p>
          <w:p w14:paraId="378A6790" w14:textId="3BEB3406" w:rsidR="00C72D2F" w:rsidRPr="00C72D2F" w:rsidRDefault="00C72D2F" w:rsidP="00C72D2F">
            <w:pPr>
              <w:pStyle w:val="NormalnyWeb"/>
              <w:shd w:val="clear" w:color="auto" w:fill="FFFFFF"/>
              <w:spacing w:before="0" w:beforeAutospacing="0" w:after="0" w:afterAutospacing="0"/>
              <w:rPr>
                <w:rFonts w:asciiTheme="minorHAnsi" w:hAnsiTheme="minorHAnsi" w:cstheme="minorHAnsi"/>
                <w:i/>
                <w:iCs/>
                <w:color w:val="191B28"/>
                <w:sz w:val="22"/>
                <w:szCs w:val="22"/>
              </w:rPr>
            </w:pPr>
            <w:r w:rsidRPr="00C72D2F">
              <w:rPr>
                <w:rStyle w:val="Uwydatnienie"/>
                <w:rFonts w:asciiTheme="minorHAnsi" w:hAnsiTheme="minorHAnsi" w:cstheme="minorHAnsi"/>
                <w:i w:val="0"/>
                <w:iCs w:val="0"/>
                <w:color w:val="191B28"/>
                <w:sz w:val="22"/>
                <w:szCs w:val="22"/>
              </w:rPr>
              <w:br/>
            </w:r>
            <w:r w:rsidRPr="00C72D2F">
              <w:rPr>
                <w:rStyle w:val="Uwydatnienie"/>
                <w:rFonts w:asciiTheme="minorHAnsi" w:hAnsiTheme="minorHAnsi" w:cstheme="minorHAnsi"/>
                <w:i w:val="0"/>
                <w:iCs w:val="0"/>
                <w:color w:val="191B28"/>
                <w:sz w:val="22"/>
                <w:szCs w:val="22"/>
              </w:rPr>
              <w:t>Ma żółte i czarne paseczki,</w:t>
            </w:r>
            <w:r w:rsidRPr="00C72D2F">
              <w:rPr>
                <w:rFonts w:asciiTheme="minorHAnsi" w:hAnsiTheme="minorHAnsi" w:cstheme="minorHAnsi"/>
                <w:i/>
                <w:iCs/>
                <w:color w:val="191B28"/>
                <w:sz w:val="22"/>
                <w:szCs w:val="22"/>
              </w:rPr>
              <w:br/>
            </w:r>
            <w:r w:rsidRPr="00C72D2F">
              <w:rPr>
                <w:rStyle w:val="Uwydatnienie"/>
                <w:rFonts w:asciiTheme="minorHAnsi" w:hAnsiTheme="minorHAnsi" w:cstheme="minorHAnsi"/>
                <w:i w:val="0"/>
                <w:iCs w:val="0"/>
                <w:color w:val="191B28"/>
                <w:sz w:val="22"/>
                <w:szCs w:val="22"/>
              </w:rPr>
              <w:t>lata nad łąką i głośno bzyczy</w:t>
            </w:r>
            <w:r w:rsidRPr="00C72D2F">
              <w:rPr>
                <w:rFonts w:asciiTheme="minorHAnsi" w:hAnsiTheme="minorHAnsi" w:cstheme="minorHAnsi"/>
                <w:i/>
                <w:iCs/>
                <w:color w:val="191B28"/>
                <w:sz w:val="22"/>
                <w:szCs w:val="22"/>
              </w:rPr>
              <w:br/>
            </w:r>
            <w:r w:rsidRPr="00C72D2F">
              <w:rPr>
                <w:rStyle w:val="Uwydatnienie"/>
                <w:rFonts w:asciiTheme="minorHAnsi" w:hAnsiTheme="minorHAnsi" w:cstheme="minorHAnsi"/>
                <w:i w:val="0"/>
                <w:iCs w:val="0"/>
                <w:color w:val="191B28"/>
                <w:sz w:val="22"/>
                <w:szCs w:val="22"/>
              </w:rPr>
              <w:t>kiedy grzeje słonko. (pszczoła) </w:t>
            </w:r>
          </w:p>
          <w:p w14:paraId="53B3CB97" w14:textId="49379C60" w:rsidR="00C72D2F" w:rsidRPr="00C72D2F" w:rsidRDefault="00C72D2F" w:rsidP="00C72D2F">
            <w:pPr>
              <w:pStyle w:val="NormalnyWeb"/>
              <w:shd w:val="clear" w:color="auto" w:fill="FFFFFF"/>
              <w:spacing w:before="0" w:beforeAutospacing="0" w:after="0" w:afterAutospacing="0"/>
              <w:rPr>
                <w:rFonts w:asciiTheme="minorHAnsi" w:hAnsiTheme="minorHAnsi" w:cstheme="minorHAnsi"/>
                <w:i/>
                <w:iCs/>
                <w:color w:val="191B28"/>
                <w:sz w:val="22"/>
                <w:szCs w:val="22"/>
              </w:rPr>
            </w:pPr>
            <w:r w:rsidRPr="00C72D2F">
              <w:rPr>
                <w:rStyle w:val="Uwydatnienie"/>
                <w:rFonts w:asciiTheme="minorHAnsi" w:hAnsiTheme="minorHAnsi" w:cstheme="minorHAnsi"/>
                <w:i w:val="0"/>
                <w:iCs w:val="0"/>
                <w:color w:val="191B28"/>
                <w:sz w:val="22"/>
                <w:szCs w:val="22"/>
              </w:rPr>
              <w:br/>
            </w:r>
            <w:r w:rsidRPr="00C72D2F">
              <w:rPr>
                <w:rStyle w:val="Uwydatnienie"/>
                <w:rFonts w:asciiTheme="minorHAnsi" w:hAnsiTheme="minorHAnsi" w:cstheme="minorHAnsi"/>
                <w:i w:val="0"/>
                <w:iCs w:val="0"/>
                <w:color w:val="191B28"/>
                <w:sz w:val="22"/>
                <w:szCs w:val="22"/>
              </w:rPr>
              <w:t>Nie liść – a na łące i zielony</w:t>
            </w:r>
            <w:r w:rsidRPr="00C72D2F">
              <w:rPr>
                <w:rFonts w:asciiTheme="minorHAnsi" w:hAnsiTheme="minorHAnsi" w:cstheme="minorHAnsi"/>
                <w:i/>
                <w:iCs/>
                <w:color w:val="191B28"/>
                <w:sz w:val="22"/>
                <w:szCs w:val="22"/>
              </w:rPr>
              <w:br/>
            </w:r>
            <w:r w:rsidRPr="00C72D2F">
              <w:rPr>
                <w:rStyle w:val="Uwydatnienie"/>
                <w:rFonts w:asciiTheme="minorHAnsi" w:hAnsiTheme="minorHAnsi" w:cstheme="minorHAnsi"/>
                <w:i w:val="0"/>
                <w:iCs w:val="0"/>
                <w:color w:val="191B28"/>
                <w:sz w:val="22"/>
                <w:szCs w:val="22"/>
              </w:rPr>
              <w:t>Nie zegar – a cyka jak szalony.</w:t>
            </w:r>
            <w:r w:rsidRPr="00C72D2F">
              <w:rPr>
                <w:rFonts w:asciiTheme="minorHAnsi" w:hAnsiTheme="minorHAnsi" w:cstheme="minorHAnsi"/>
                <w:i/>
                <w:iCs/>
                <w:color w:val="191B28"/>
                <w:sz w:val="22"/>
                <w:szCs w:val="22"/>
              </w:rPr>
              <w:br/>
            </w:r>
            <w:r w:rsidRPr="00C72D2F">
              <w:rPr>
                <w:rStyle w:val="Uwydatnienie"/>
                <w:rFonts w:asciiTheme="minorHAnsi" w:hAnsiTheme="minorHAnsi" w:cstheme="minorHAnsi"/>
                <w:i w:val="0"/>
                <w:iCs w:val="0"/>
                <w:color w:val="191B28"/>
                <w:sz w:val="22"/>
                <w:szCs w:val="22"/>
              </w:rPr>
              <w:t>Nie w stajni skacze wolny.</w:t>
            </w:r>
            <w:r w:rsidRPr="00C72D2F">
              <w:rPr>
                <w:rFonts w:asciiTheme="minorHAnsi" w:hAnsiTheme="minorHAnsi" w:cstheme="minorHAnsi"/>
                <w:i/>
                <w:iCs/>
                <w:color w:val="191B28"/>
                <w:sz w:val="22"/>
                <w:szCs w:val="22"/>
              </w:rPr>
              <w:br/>
            </w:r>
            <w:r w:rsidRPr="00C72D2F">
              <w:rPr>
                <w:rStyle w:val="Uwydatnienie"/>
                <w:rFonts w:asciiTheme="minorHAnsi" w:hAnsiTheme="minorHAnsi" w:cstheme="minorHAnsi"/>
                <w:i w:val="0"/>
                <w:iCs w:val="0"/>
                <w:color w:val="191B28"/>
                <w:sz w:val="22"/>
                <w:szCs w:val="22"/>
              </w:rPr>
              <w:t>Już wiem! – to …. (konik polny)</w:t>
            </w:r>
          </w:p>
          <w:p w14:paraId="5E118A24" w14:textId="5A337EB6" w:rsidR="00C72D2F" w:rsidRDefault="002D7284">
            <w:r>
              <w:br/>
            </w:r>
            <w:r>
              <w:br/>
              <w:t xml:space="preserve">Ile fruwania? Ile roboty! </w:t>
            </w:r>
            <w:r>
              <w:br/>
              <w:t xml:space="preserve">Wierzba zaprasza na pyłek złoty. </w:t>
            </w:r>
            <w:r>
              <w:br/>
              <w:t xml:space="preserve">Robotnice brzęczące w dzień pracują na łące. </w:t>
            </w:r>
            <w:r>
              <w:br/>
              <w:t>Mają dużo roboty, bo zbierają miód złoty. (pszczoła)</w:t>
            </w:r>
          </w:p>
        </w:tc>
      </w:tr>
    </w:tbl>
    <w:p w14:paraId="4F769A51" w14:textId="3C38E646" w:rsidR="00142E41" w:rsidRDefault="0014281C">
      <w:r>
        <w:rPr>
          <w:rFonts w:cstheme="minorHAnsi"/>
          <w:color w:val="538135" w:themeColor="accent6" w:themeShade="BF"/>
        </w:rPr>
        <w:br/>
      </w:r>
      <w:r>
        <w:rPr>
          <w:rFonts w:cstheme="minorHAnsi"/>
          <w:color w:val="538135" w:themeColor="accent6" w:themeShade="BF"/>
        </w:rPr>
        <w:br/>
      </w:r>
      <w:r w:rsidRPr="0014281C">
        <w:rPr>
          <w:color w:val="538135" w:themeColor="accent6" w:themeShade="BF"/>
        </w:rPr>
        <w:t xml:space="preserve">Synteza sylabowa </w:t>
      </w:r>
      <w:r w:rsidR="00C72D2F">
        <w:rPr>
          <w:color w:val="538135" w:themeColor="accent6" w:themeShade="BF"/>
        </w:rPr>
        <w:t>wyrazów.</w:t>
      </w:r>
      <w:r>
        <w:t xml:space="preserve"> </w:t>
      </w:r>
      <w:r>
        <w:br/>
      </w:r>
      <w:r>
        <w:t>Przeliczenie z ilu sylab składa</w:t>
      </w:r>
      <w:r w:rsidR="00C72D2F">
        <w:t>ją</w:t>
      </w:r>
      <w:r>
        <w:t xml:space="preserve"> się </w:t>
      </w:r>
      <w:r w:rsidR="00C72D2F">
        <w:t>słowa (nazwy zwierząt)</w:t>
      </w:r>
      <w:r>
        <w:t>, określenie głoski w nagłosie i wygłosie</w:t>
      </w:r>
      <w:r>
        <w:t xml:space="preserve"> (pierwszej i ostatniej).</w:t>
      </w:r>
      <w:r>
        <w:br/>
      </w:r>
      <w:r>
        <w:rPr>
          <w:rFonts w:cstheme="minorHAnsi"/>
          <w:color w:val="538135" w:themeColor="accent6" w:themeShade="BF"/>
        </w:rPr>
        <w:t xml:space="preserve"> </w:t>
      </w:r>
      <w:r>
        <w:rPr>
          <w:rFonts w:cstheme="minorHAnsi"/>
          <w:color w:val="538135" w:themeColor="accent6" w:themeShade="BF"/>
        </w:rPr>
        <w:br/>
      </w:r>
      <w:r w:rsidR="00E43B7A" w:rsidRPr="00E43B7A">
        <w:rPr>
          <w:rFonts w:cstheme="minorHAnsi"/>
          <w:color w:val="538135" w:themeColor="accent6" w:themeShade="BF"/>
        </w:rPr>
        <w:t>„Dmuchawce – latawce” – ćwiczenie</w:t>
      </w:r>
      <w:r w:rsidR="00E43B7A" w:rsidRPr="00E43B7A">
        <w:rPr>
          <w:rFonts w:cstheme="minorHAnsi"/>
          <w:color w:val="538135" w:themeColor="accent6" w:themeShade="BF"/>
        </w:rPr>
        <w:t xml:space="preserve"> grafomotoryczne.</w:t>
      </w:r>
      <w:r w:rsidR="00E43B7A" w:rsidRPr="00E43B7A">
        <w:rPr>
          <w:rFonts w:cstheme="minorHAnsi"/>
          <w:color w:val="538135" w:themeColor="accent6" w:themeShade="BF"/>
        </w:rPr>
        <w:br/>
      </w:r>
      <w:r w:rsidR="00E43B7A" w:rsidRPr="00E43B7A">
        <w:rPr>
          <w:rFonts w:cstheme="minorHAnsi"/>
        </w:rPr>
        <w:lastRenderedPageBreak/>
        <w:t>Z</w:t>
      </w:r>
      <w:r w:rsidR="00E43B7A" w:rsidRPr="00E43B7A">
        <w:rPr>
          <w:rFonts w:cstheme="minorHAnsi"/>
        </w:rPr>
        <w:t>wrócenie uwagi na kreślenie linii poprzez dokładne łączenie kropek, prawidłowe trzymanie kredki</w:t>
      </w:r>
      <w:r w:rsidR="00E43B7A">
        <w:t>.</w:t>
      </w:r>
      <w:r w:rsidR="00E43B7A">
        <w:rPr>
          <w:noProof/>
        </w:rPr>
        <w:drawing>
          <wp:inline distT="0" distB="0" distL="0" distR="0" wp14:anchorId="45660E32" wp14:editId="43940BC7">
            <wp:extent cx="5600700" cy="8176549"/>
            <wp:effectExtent l="0" t="0" r="0" b="0"/>
            <wp:docPr id="1" name="Obraz 1" descr="Obraz zawierający stół, parasol,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z tytułu.png"/>
                    <pic:cNvPicPr/>
                  </pic:nvPicPr>
                  <pic:blipFill>
                    <a:blip r:embed="rId8">
                      <a:extLst>
                        <a:ext uri="{28A0092B-C50C-407E-A947-70E740481C1C}">
                          <a14:useLocalDpi xmlns:a14="http://schemas.microsoft.com/office/drawing/2010/main" val="0"/>
                        </a:ext>
                      </a:extLst>
                    </a:blip>
                    <a:stretch>
                      <a:fillRect/>
                    </a:stretch>
                  </pic:blipFill>
                  <pic:spPr>
                    <a:xfrm>
                      <a:off x="0" y="0"/>
                      <a:ext cx="5616631" cy="8199807"/>
                    </a:xfrm>
                    <a:prstGeom prst="rect">
                      <a:avLst/>
                    </a:prstGeom>
                  </pic:spPr>
                </pic:pic>
              </a:graphicData>
            </a:graphic>
          </wp:inline>
        </w:drawing>
      </w:r>
    </w:p>
    <w:p w14:paraId="1DC64112" w14:textId="77777777" w:rsidR="0040023E" w:rsidRDefault="00C72D2F">
      <w:pPr>
        <w:rPr>
          <w:color w:val="538135" w:themeColor="accent6" w:themeShade="BF"/>
        </w:rPr>
      </w:pPr>
      <w:r>
        <w:br/>
      </w:r>
    </w:p>
    <w:p w14:paraId="0098C1D4" w14:textId="77777777" w:rsidR="0022501E" w:rsidRDefault="00B91D6A">
      <w:pPr>
        <w:rPr>
          <w:b/>
          <w:bCs/>
          <w:color w:val="538135" w:themeColor="accent6" w:themeShade="BF"/>
        </w:rPr>
      </w:pPr>
      <w:r>
        <w:rPr>
          <w:b/>
          <w:bCs/>
          <w:color w:val="538135" w:themeColor="accent6" w:themeShade="BF"/>
        </w:rPr>
        <w:lastRenderedPageBreak/>
        <w:t>--------------------------------------------------------------------------------------------------------------------------------------</w:t>
      </w:r>
      <w:r>
        <w:rPr>
          <w:b/>
          <w:bCs/>
          <w:color w:val="538135" w:themeColor="accent6" w:themeShade="BF"/>
        </w:rPr>
        <w:br/>
      </w:r>
      <w:r>
        <w:rPr>
          <w:b/>
          <w:bCs/>
          <w:color w:val="538135" w:themeColor="accent6" w:themeShade="BF"/>
        </w:rPr>
        <w:br/>
      </w:r>
      <w:r w:rsidR="00C72D2F" w:rsidRPr="00173A51">
        <w:rPr>
          <w:b/>
          <w:bCs/>
          <w:color w:val="538135" w:themeColor="accent6" w:themeShade="BF"/>
        </w:rPr>
        <w:t xml:space="preserve">„Pracowite pszczółki” </w:t>
      </w:r>
      <w:r w:rsidR="00C72D2F" w:rsidRPr="00173A51">
        <w:rPr>
          <w:b/>
          <w:bCs/>
          <w:color w:val="538135" w:themeColor="accent6" w:themeShade="BF"/>
        </w:rPr>
        <w:t xml:space="preserve">Uważne słuchanie wiersza </w:t>
      </w:r>
      <w:r w:rsidR="00C72D2F" w:rsidRPr="00173A51">
        <w:rPr>
          <w:b/>
          <w:bCs/>
          <w:color w:val="538135" w:themeColor="accent6" w:themeShade="BF"/>
        </w:rPr>
        <w:t>Olg</w:t>
      </w:r>
      <w:r w:rsidR="00C72D2F" w:rsidRPr="00173A51">
        <w:rPr>
          <w:b/>
          <w:bCs/>
          <w:color w:val="538135" w:themeColor="accent6" w:themeShade="BF"/>
        </w:rPr>
        <w:t>i</w:t>
      </w:r>
      <w:r w:rsidR="00C72D2F" w:rsidRPr="00173A51">
        <w:rPr>
          <w:b/>
          <w:bCs/>
          <w:color w:val="538135" w:themeColor="accent6" w:themeShade="BF"/>
        </w:rPr>
        <w:t xml:space="preserve"> Adamowicz </w:t>
      </w:r>
      <w:r w:rsidR="00C72D2F" w:rsidRPr="00173A51">
        <w:rPr>
          <w:b/>
          <w:bCs/>
        </w:rPr>
        <w:br/>
      </w:r>
      <w:r w:rsidR="00C72D2F">
        <w:t xml:space="preserve">Pszczoła to jest owad mały, ale za to doskonały. </w:t>
      </w:r>
      <w:r w:rsidR="00173A51">
        <w:br/>
      </w:r>
      <w:r w:rsidR="00C72D2F">
        <w:t xml:space="preserve">Ona w ulu dom swój ma i pracuje tam co dnia. </w:t>
      </w:r>
      <w:r w:rsidR="00173A51">
        <w:br/>
      </w:r>
      <w:r w:rsidR="00C72D2F">
        <w:t xml:space="preserve">Zapyla kwiaty, ciężko pracuje, ludzi miodkiem obdarowuje. </w:t>
      </w:r>
      <w:r w:rsidR="00173A51">
        <w:br/>
      </w:r>
      <w:r w:rsidR="00C72D2F">
        <w:t xml:space="preserve">W lesie, w powietrzu czy też na łące, </w:t>
      </w:r>
      <w:r w:rsidR="00173A51">
        <w:br/>
      </w:r>
      <w:r w:rsidR="00C72D2F">
        <w:t xml:space="preserve">możemy spotkać pszczółek tysiące. </w:t>
      </w:r>
      <w:r w:rsidR="00173A51">
        <w:br/>
      </w:r>
      <w:r w:rsidR="00C72D2F">
        <w:t xml:space="preserve">Ciągle latają, nektar zbierają i wiele siły do pracy mają. </w:t>
      </w:r>
      <w:r w:rsidR="00173A51">
        <w:br/>
      </w:r>
      <w:r w:rsidR="00C72D2F">
        <w:t xml:space="preserve">Z zebranym nektarem, z zachwytu wielkiego, </w:t>
      </w:r>
      <w:r w:rsidR="00173A51">
        <w:br/>
      </w:r>
      <w:r w:rsidR="00C72D2F">
        <w:t xml:space="preserve">wracają pszczółki do domu swojego. </w:t>
      </w:r>
      <w:r w:rsidR="00173A51">
        <w:br/>
      </w:r>
      <w:r w:rsidR="00C72D2F">
        <w:t xml:space="preserve">Każda to pszczółka jest pracowita, żadna nie próżnuje, </w:t>
      </w:r>
      <w:r w:rsidR="00173A51">
        <w:br/>
      </w:r>
      <w:r w:rsidR="00C72D2F">
        <w:t xml:space="preserve">produkuje dla nas miodek i ciężko pracuje. </w:t>
      </w:r>
      <w:r w:rsidR="00173A51">
        <w:br/>
      </w:r>
      <w:r w:rsidR="00C72D2F">
        <w:t xml:space="preserve">A my miodek ten lubimy, szybko go zjadamy, </w:t>
      </w:r>
      <w:r w:rsidR="00173A51">
        <w:br/>
      </w:r>
      <w:r w:rsidR="00C72D2F">
        <w:t>przez co zdrowsi się czujemy i dobre humory mamy.</w:t>
      </w:r>
      <w:r w:rsidR="00173A51">
        <w:br/>
      </w:r>
      <w:r w:rsidR="00173A51">
        <w:br/>
      </w:r>
      <w:r w:rsidR="00173A51" w:rsidRPr="00173A51">
        <w:rPr>
          <w:b/>
          <w:bCs/>
        </w:rPr>
        <w:t xml:space="preserve">Nauka wiersza na pamięć. </w:t>
      </w:r>
      <w:r w:rsidR="00173A51" w:rsidRPr="00173A51">
        <w:rPr>
          <w:b/>
          <w:bCs/>
        </w:rPr>
        <w:br/>
      </w:r>
      <w:r w:rsidR="00173A51">
        <w:br/>
      </w:r>
      <w:r w:rsidR="00173A51" w:rsidRPr="00173A51">
        <w:rPr>
          <w:color w:val="538135" w:themeColor="accent6" w:themeShade="BF"/>
        </w:rPr>
        <w:t xml:space="preserve">Pszczoły - </w:t>
      </w:r>
      <w:r w:rsidR="00173A51" w:rsidRPr="00173A51">
        <w:rPr>
          <w:color w:val="538135" w:themeColor="accent6" w:themeShade="BF"/>
        </w:rPr>
        <w:t xml:space="preserve">Wzbogacenie wiedzy przyrodniczej dzieci o informacje dotyczące wyglądu i warunków życia </w:t>
      </w:r>
      <w:r w:rsidR="00173A51" w:rsidRPr="00173A51">
        <w:rPr>
          <w:color w:val="538135" w:themeColor="accent6" w:themeShade="BF"/>
        </w:rPr>
        <w:t xml:space="preserve">pszczół. </w:t>
      </w:r>
      <w:r w:rsidR="00173A51">
        <w:rPr>
          <w:color w:val="538135" w:themeColor="accent6" w:themeShade="BF"/>
        </w:rPr>
        <w:br/>
      </w:r>
      <w:r w:rsidR="00173A51" w:rsidRPr="00173A51">
        <w:rPr>
          <w:color w:val="538135" w:themeColor="accent6" w:themeShade="BF"/>
        </w:rPr>
        <w:br/>
      </w:r>
      <w:r w:rsidR="00173A51" w:rsidRPr="00173A51">
        <w:t xml:space="preserve">Informacje dla </w:t>
      </w:r>
      <w:r w:rsidR="00173A51" w:rsidRPr="00173A51">
        <w:t xml:space="preserve">rodzica: </w:t>
      </w:r>
      <w:r w:rsidR="00173A51" w:rsidRPr="00173A51">
        <w:br/>
      </w:r>
      <w:hyperlink r:id="rId9" w:history="1">
        <w:r w:rsidR="00173A51" w:rsidRPr="00173A51">
          <w:rPr>
            <w:rStyle w:val="Hipercze"/>
          </w:rPr>
          <w:t>https://czasdzieci.pl/edukacja/id,39d5b-tajemnice_pszczol.html</w:t>
        </w:r>
      </w:hyperlink>
      <w:r w:rsidR="00173A51">
        <w:br/>
      </w:r>
      <w:r w:rsidR="00173A51">
        <w:br/>
        <w:t xml:space="preserve">Film edukacyjny: </w:t>
      </w:r>
      <w:r w:rsidR="00173A51">
        <w:br/>
      </w:r>
      <w:hyperlink r:id="rId10" w:history="1">
        <w:r w:rsidR="00173A51">
          <w:rPr>
            <w:rStyle w:val="Hipercze"/>
          </w:rPr>
          <w:t>https://www.youtube.com/watch?v=PX8JKShqt9c</w:t>
        </w:r>
      </w:hyperlink>
      <w:r>
        <w:br/>
      </w:r>
      <w:r>
        <w:br/>
      </w:r>
    </w:p>
    <w:p w14:paraId="0CEFE60D" w14:textId="77777777" w:rsidR="0022501E" w:rsidRDefault="00B91D6A">
      <w:r w:rsidRPr="00B91D6A">
        <w:rPr>
          <w:b/>
          <w:bCs/>
          <w:color w:val="538135" w:themeColor="accent6" w:themeShade="BF"/>
        </w:rPr>
        <w:t>Omówienie wyglądu pszczoły</w:t>
      </w:r>
      <w:r>
        <w:br/>
        <w:t xml:space="preserve">Dziecko wypowiada się swobodnie na tyle ile potrafi, rodzic uzupełnia wypowiedź dziecka. </w:t>
      </w:r>
      <w:r w:rsidR="003332C3">
        <w:t xml:space="preserve">. Dzieci wypowiadają się na temat wyglądu pszczoły: </w:t>
      </w:r>
      <w:r w:rsidR="003332C3">
        <w:br/>
      </w:r>
      <w:r w:rsidR="003332C3">
        <w:t xml:space="preserve">- jest czarna w żółte paski </w:t>
      </w:r>
      <w:r w:rsidR="003332C3">
        <w:br/>
      </w:r>
      <w:r w:rsidR="003332C3">
        <w:t xml:space="preserve">- ma skrzydła - ma czułki </w:t>
      </w:r>
      <w:r w:rsidR="003332C3">
        <w:br/>
      </w:r>
      <w:r w:rsidR="003332C3">
        <w:t xml:space="preserve">- cienkie nogi </w:t>
      </w:r>
      <w:r w:rsidR="003332C3">
        <w:br/>
      </w:r>
      <w:r w:rsidR="003332C3">
        <w:t>Ile ma nóg, skrzydeł, czułek? – przeliczanie.</w:t>
      </w:r>
    </w:p>
    <w:p w14:paraId="74EAB94B" w14:textId="4E78D77E" w:rsidR="00B91D6A" w:rsidRDefault="00B91D6A">
      <w:r>
        <w:lastRenderedPageBreak/>
        <w:br/>
      </w:r>
      <w:r>
        <w:rPr>
          <w:noProof/>
        </w:rPr>
        <w:drawing>
          <wp:inline distT="0" distB="0" distL="0" distR="0" wp14:anchorId="55A6356E" wp14:editId="2AD2995F">
            <wp:extent cx="5803673" cy="5173980"/>
            <wp:effectExtent l="0" t="0" r="6985" b="7620"/>
            <wp:docPr id="7" name="Obraz 7"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przedstawiajacy-czesc-ciala-pszczoly_33070-5065.jpg"/>
                    <pic:cNvPicPr/>
                  </pic:nvPicPr>
                  <pic:blipFill>
                    <a:blip r:embed="rId11">
                      <a:extLst>
                        <a:ext uri="{28A0092B-C50C-407E-A947-70E740481C1C}">
                          <a14:useLocalDpi xmlns:a14="http://schemas.microsoft.com/office/drawing/2010/main" val="0"/>
                        </a:ext>
                      </a:extLst>
                    </a:blip>
                    <a:stretch>
                      <a:fillRect/>
                    </a:stretch>
                  </pic:blipFill>
                  <pic:spPr>
                    <a:xfrm>
                      <a:off x="0" y="0"/>
                      <a:ext cx="5809140" cy="5178854"/>
                    </a:xfrm>
                    <a:prstGeom prst="rect">
                      <a:avLst/>
                    </a:prstGeom>
                  </pic:spPr>
                </pic:pic>
              </a:graphicData>
            </a:graphic>
          </wp:inline>
        </w:drawing>
      </w:r>
    </w:p>
    <w:p w14:paraId="5D569E6F" w14:textId="77777777" w:rsidR="0022501E" w:rsidRDefault="00B91D6A">
      <w:pPr>
        <w:rPr>
          <w:b/>
          <w:bCs/>
          <w:color w:val="538135" w:themeColor="accent6" w:themeShade="BF"/>
        </w:rPr>
      </w:pPr>
      <w:r>
        <w:br/>
      </w:r>
      <w:r>
        <w:br/>
      </w:r>
      <w:r w:rsidR="00173A51">
        <w:br/>
      </w:r>
      <w:r w:rsidR="00173A51">
        <w:br/>
      </w:r>
      <w:r w:rsidR="000158BC">
        <w:t>--------------------------------------------------------------------------------------------------------------------------------------</w:t>
      </w:r>
      <w:r w:rsidR="000158BC">
        <w:br/>
      </w:r>
      <w:r w:rsidR="000158BC">
        <w:br/>
      </w:r>
      <w:r w:rsidR="0022501E">
        <w:rPr>
          <w:b/>
          <w:bCs/>
          <w:color w:val="538135" w:themeColor="accent6" w:themeShade="BF"/>
        </w:rPr>
        <w:br/>
      </w:r>
      <w:r w:rsidR="000158BC" w:rsidRPr="000158BC">
        <w:rPr>
          <w:b/>
          <w:bCs/>
          <w:color w:val="538135" w:themeColor="accent6" w:themeShade="BF"/>
        </w:rPr>
        <w:t xml:space="preserve">Skąd się bierze miód? – Omówienie z dziećmi procesu powstawania miodu. </w:t>
      </w:r>
      <w:r w:rsidR="000158BC" w:rsidRPr="000158BC">
        <w:rPr>
          <w:b/>
          <w:bCs/>
          <w:color w:val="538135" w:themeColor="accent6" w:themeShade="BF"/>
        </w:rPr>
        <w:br/>
      </w:r>
      <w:r w:rsidR="000158BC">
        <w:rPr>
          <w:color w:val="538135" w:themeColor="accent6" w:themeShade="BF"/>
        </w:rPr>
        <w:br/>
      </w:r>
      <w:r w:rsidR="000158BC">
        <w:rPr>
          <w:noProof/>
          <w:color w:val="70AD47" w:themeColor="accent6"/>
        </w:rPr>
        <w:lastRenderedPageBreak/>
        <w:drawing>
          <wp:inline distT="0" distB="0" distL="0" distR="0" wp14:anchorId="4423BC0A" wp14:editId="43BDEABE">
            <wp:extent cx="5715000" cy="8058150"/>
            <wp:effectExtent l="0" t="0" r="0" b="0"/>
            <wp:docPr id="8" name="Obraz 8" descr="Obraz zawierający ży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pg.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8058150"/>
                    </a:xfrm>
                    <a:prstGeom prst="rect">
                      <a:avLst/>
                    </a:prstGeom>
                  </pic:spPr>
                </pic:pic>
              </a:graphicData>
            </a:graphic>
          </wp:inline>
        </w:drawing>
      </w:r>
      <w:r w:rsidR="000158BC">
        <w:rPr>
          <w:color w:val="538135" w:themeColor="accent6" w:themeShade="BF"/>
        </w:rPr>
        <w:br/>
      </w:r>
      <w:r w:rsidR="003332C3">
        <w:rPr>
          <w:color w:val="538135" w:themeColor="accent6" w:themeShade="BF"/>
        </w:rPr>
        <w:br/>
      </w:r>
      <w:r w:rsidR="00874B8B">
        <w:t xml:space="preserve">Informacje dla rodzica: </w:t>
      </w:r>
      <w:r w:rsidR="00874B8B">
        <w:br/>
      </w:r>
      <w:r w:rsidR="00874B8B">
        <w:t xml:space="preserve">Miód wytwarzany jest przez pszczoły z nektaru kwiatów. Owady pobierają go do specjalnego zbiorniczka zwanego wolem miodowym i zanoszą do ula. Tam dokonują przeróbki nektaru, </w:t>
      </w:r>
      <w:r w:rsidR="00874B8B">
        <w:lastRenderedPageBreak/>
        <w:t>wzbogacają go w enzymy i odparowują nadmiar wody. Gdy miód jest gotowy, zasklepiają komórki woskiem. Miód jest dla pszczół pokarmem, a ponieważ pszczoły są bardzo pracowite, to gromadzą go tyle, ile zdołają. Człowiek przekonał się, że miód jest zdrowy, więc korzysta z zapasów pszczół, a w zamian troskliwie się nimi opiekuje i tworzy im odpowiednie warunki do życia. Owady, pobierając nektar, zapylają kwiaty i dzięki temu mamy owoce. Pszczoły porozumiewają się za pomocą tańca i dźwięków. Dawniej pszczoły wykorzystywały naturalne dziuple, a także komory wydrążone przez ludzi w pniu drzewa. Takie ule nazywa się barciami. Ponieważ pszczoły miodne zostały udomowione, zmieniły się ich „mieszkania”. Pszczelarze zakładają dla nich osiedla, tzw. pasieki. Miód to jedna z niewielu rzeczy, które nigdy się nie psują – jeśli tylko umieszczone zostaną w odpowiednim pojemniku, mogą trwać w nim praktycznie w nieskończoność. Znaleziony przez archeologów miód z czasów starożytnego Egiptu okazał się zdatny do spożycia po upływie kilku tysięcy lat! Niesamowitą trwałość miód zawdzięcza swoim właściwościom –naturalnej kwasowości i niskiej wilgotności, które powodują, że to jedno z ostatnich miejsc, w których chciałyby zamieszkać jakiekolwiek bakterie.</w:t>
      </w:r>
      <w:r w:rsidR="003332C3">
        <w:br/>
      </w:r>
      <w:r w:rsidR="00874B8B">
        <w:br/>
      </w:r>
      <w:r w:rsidR="003332C3">
        <w:t xml:space="preserve"> </w:t>
      </w:r>
      <w:r w:rsidR="003332C3" w:rsidRPr="003332C3">
        <w:rPr>
          <w:b/>
          <w:bCs/>
          <w:color w:val="538135" w:themeColor="accent6" w:themeShade="BF"/>
        </w:rPr>
        <w:t xml:space="preserve">„Słodki miodek” – degustacja kanapek z miodem. </w:t>
      </w:r>
      <w:r w:rsidR="003332C3" w:rsidRPr="003332C3">
        <w:rPr>
          <w:b/>
          <w:bCs/>
          <w:color w:val="538135" w:themeColor="accent6" w:themeShade="BF"/>
        </w:rPr>
        <w:br/>
      </w:r>
      <w:r w:rsidR="00874B8B">
        <w:rPr>
          <w:b/>
          <w:bCs/>
          <w:color w:val="538135" w:themeColor="accent6" w:themeShade="BF"/>
        </w:rPr>
        <w:br/>
      </w:r>
    </w:p>
    <w:p w14:paraId="6DE6D887" w14:textId="506F012D" w:rsidR="00C72D2F" w:rsidRPr="00173A51" w:rsidRDefault="00874B8B">
      <w:pPr>
        <w:rPr>
          <w:color w:val="538135" w:themeColor="accent6" w:themeShade="BF"/>
        </w:rPr>
      </w:pPr>
      <w:r>
        <w:rPr>
          <w:b/>
          <w:bCs/>
          <w:color w:val="538135" w:themeColor="accent6" w:themeShade="BF"/>
        </w:rPr>
        <w:br/>
      </w:r>
      <w:r w:rsidR="000158BC" w:rsidRPr="000158BC">
        <w:rPr>
          <w:b/>
          <w:bCs/>
          <w:color w:val="538135" w:themeColor="accent6" w:themeShade="BF"/>
        </w:rPr>
        <w:t>Praca plastyczna/techniczna – propozycje</w:t>
      </w:r>
      <w:r w:rsidR="000158BC" w:rsidRPr="000158BC">
        <w:rPr>
          <w:b/>
          <w:bCs/>
          <w:color w:val="538135" w:themeColor="accent6" w:themeShade="BF"/>
        </w:rPr>
        <w:br/>
      </w:r>
      <w:r w:rsidR="000158BC">
        <w:rPr>
          <w:color w:val="538135" w:themeColor="accent6" w:themeShade="BF"/>
        </w:rPr>
        <w:br/>
      </w:r>
      <w:r w:rsidR="000158BC">
        <w:rPr>
          <w:noProof/>
          <w:color w:val="70AD47" w:themeColor="accent6"/>
        </w:rPr>
        <w:drawing>
          <wp:inline distT="0" distB="0" distL="0" distR="0" wp14:anchorId="3B3897AF" wp14:editId="77E51033">
            <wp:extent cx="3916680" cy="3133517"/>
            <wp:effectExtent l="0" t="0" r="7620" b="0"/>
            <wp:docPr id="9" name="Obraz 9" descr="Obraz zawierający wewnątrz, stół, drewniane, liczn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31c378f0d38c23dec18c1731717df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3472" cy="3138951"/>
                    </a:xfrm>
                    <a:prstGeom prst="rect">
                      <a:avLst/>
                    </a:prstGeom>
                  </pic:spPr>
                </pic:pic>
              </a:graphicData>
            </a:graphic>
          </wp:inline>
        </w:drawing>
      </w:r>
      <w:r w:rsidR="000158BC">
        <w:rPr>
          <w:noProof/>
          <w:color w:val="70AD47" w:themeColor="accent6"/>
        </w:rPr>
        <w:lastRenderedPageBreak/>
        <w:drawing>
          <wp:inline distT="0" distB="0" distL="0" distR="0" wp14:anchorId="6FCDB0F9" wp14:editId="483F3373">
            <wp:extent cx="2829083" cy="3048000"/>
            <wp:effectExtent l="0" t="0" r="9525" b="0"/>
            <wp:docPr id="10" name="Obraz 10" descr="Obraz zawierający zegar, stół, żółt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szczolki-w-ul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3374" cy="3052623"/>
                    </a:xfrm>
                    <a:prstGeom prst="rect">
                      <a:avLst/>
                    </a:prstGeom>
                  </pic:spPr>
                </pic:pic>
              </a:graphicData>
            </a:graphic>
          </wp:inline>
        </w:drawing>
      </w:r>
      <w:r w:rsidR="000158BC">
        <w:rPr>
          <w:noProof/>
          <w:color w:val="70AD47" w:themeColor="accent6"/>
        </w:rPr>
        <w:drawing>
          <wp:inline distT="0" distB="0" distL="0" distR="0" wp14:anchorId="41DB6DE3" wp14:editId="29C9F820">
            <wp:extent cx="2019300" cy="22669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brane.jpg"/>
                    <pic:cNvPicPr/>
                  </pic:nvPicPr>
                  <pic:blipFill>
                    <a:blip r:embed="rId15">
                      <a:extLst>
                        <a:ext uri="{28A0092B-C50C-407E-A947-70E740481C1C}">
                          <a14:useLocalDpi xmlns:a14="http://schemas.microsoft.com/office/drawing/2010/main" val="0"/>
                        </a:ext>
                      </a:extLst>
                    </a:blip>
                    <a:stretch>
                      <a:fillRect/>
                    </a:stretch>
                  </pic:blipFill>
                  <pic:spPr>
                    <a:xfrm>
                      <a:off x="0" y="0"/>
                      <a:ext cx="2019300" cy="2266950"/>
                    </a:xfrm>
                    <a:prstGeom prst="rect">
                      <a:avLst/>
                    </a:prstGeom>
                  </pic:spPr>
                </pic:pic>
              </a:graphicData>
            </a:graphic>
          </wp:inline>
        </w:drawing>
      </w:r>
      <w:r w:rsidR="000158BC">
        <w:rPr>
          <w:noProof/>
          <w:color w:val="70AD47" w:themeColor="accent6"/>
        </w:rPr>
        <w:drawing>
          <wp:inline distT="0" distB="0" distL="0" distR="0" wp14:anchorId="0E3BF6B6" wp14:editId="6ABD4A65">
            <wp:extent cx="4011168" cy="2506980"/>
            <wp:effectExtent l="0" t="0" r="8890" b="7620"/>
            <wp:docPr id="12" name="Obraz 12" descr="Obraz zawierający osoba, małe, trzymający, dzieck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zczolki-wycinanki3.jpg"/>
                    <pic:cNvPicPr/>
                  </pic:nvPicPr>
                  <pic:blipFill>
                    <a:blip r:embed="rId16">
                      <a:extLst>
                        <a:ext uri="{28A0092B-C50C-407E-A947-70E740481C1C}">
                          <a14:useLocalDpi xmlns:a14="http://schemas.microsoft.com/office/drawing/2010/main" val="0"/>
                        </a:ext>
                      </a:extLst>
                    </a:blip>
                    <a:stretch>
                      <a:fillRect/>
                    </a:stretch>
                  </pic:blipFill>
                  <pic:spPr>
                    <a:xfrm>
                      <a:off x="0" y="0"/>
                      <a:ext cx="4015110" cy="2509444"/>
                    </a:xfrm>
                    <a:prstGeom prst="rect">
                      <a:avLst/>
                    </a:prstGeom>
                  </pic:spPr>
                </pic:pic>
              </a:graphicData>
            </a:graphic>
          </wp:inline>
        </w:drawing>
      </w:r>
      <w:r w:rsidR="000158BC">
        <w:rPr>
          <w:noProof/>
          <w:color w:val="70AD47" w:themeColor="accent6"/>
        </w:rPr>
        <w:drawing>
          <wp:inline distT="0" distB="0" distL="0" distR="0" wp14:anchorId="25F16607" wp14:editId="7BC420AE">
            <wp:extent cx="1935480" cy="3186838"/>
            <wp:effectExtent l="0" t="0" r="7620" b="0"/>
            <wp:docPr id="13" name="Obraz 13" descr="Obraz zawierający żywność, tor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C178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9199" cy="3192962"/>
                    </a:xfrm>
                    <a:prstGeom prst="rect">
                      <a:avLst/>
                    </a:prstGeom>
                  </pic:spPr>
                </pic:pic>
              </a:graphicData>
            </a:graphic>
          </wp:inline>
        </w:drawing>
      </w:r>
      <w:r w:rsidR="000158BC">
        <w:rPr>
          <w:noProof/>
          <w:color w:val="70AD47" w:themeColor="accent6"/>
        </w:rPr>
        <w:drawing>
          <wp:inline distT="0" distB="0" distL="0" distR="0" wp14:anchorId="5EFFB8D0" wp14:editId="195C8219">
            <wp:extent cx="3810000" cy="28575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named (5).jpg"/>
                    <pic:cNvPicPr/>
                  </pic:nvPicPr>
                  <pic:blipFill>
                    <a:blip r:embed="rId18">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sidR="00046DB8">
        <w:rPr>
          <w:color w:val="538135" w:themeColor="accent6" w:themeShade="BF"/>
        </w:rPr>
        <w:br/>
      </w:r>
      <w:r w:rsidR="00807BDE">
        <w:rPr>
          <w:color w:val="538135" w:themeColor="accent6" w:themeShade="BF"/>
        </w:rPr>
        <w:lastRenderedPageBreak/>
        <w:br/>
      </w:r>
      <w:r w:rsidR="00046DB8" w:rsidRPr="00046DB8">
        <w:rPr>
          <w:b/>
          <w:bCs/>
          <w:color w:val="538135" w:themeColor="accent6" w:themeShade="BF"/>
        </w:rPr>
        <w:t>KARTA PRACY – GRAFOMOTORYKA</w:t>
      </w:r>
      <w:r w:rsidR="00046DB8">
        <w:rPr>
          <w:color w:val="538135" w:themeColor="accent6" w:themeShade="BF"/>
        </w:rPr>
        <w:br/>
      </w:r>
      <w:r w:rsidR="00046DB8">
        <w:rPr>
          <w:noProof/>
          <w:color w:val="70AD47" w:themeColor="accent6"/>
        </w:rPr>
        <w:drawing>
          <wp:inline distT="0" distB="0" distL="0" distR="0" wp14:anchorId="1D0C35A7" wp14:editId="6FD40345">
            <wp:extent cx="5852160" cy="849688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e416f3e3da241370133bd09533288b.jpeg"/>
                    <pic:cNvPicPr/>
                  </pic:nvPicPr>
                  <pic:blipFill>
                    <a:blip r:embed="rId19">
                      <a:extLst>
                        <a:ext uri="{28A0092B-C50C-407E-A947-70E740481C1C}">
                          <a14:useLocalDpi xmlns:a14="http://schemas.microsoft.com/office/drawing/2010/main" val="0"/>
                        </a:ext>
                      </a:extLst>
                    </a:blip>
                    <a:stretch>
                      <a:fillRect/>
                    </a:stretch>
                  </pic:blipFill>
                  <pic:spPr>
                    <a:xfrm>
                      <a:off x="0" y="0"/>
                      <a:ext cx="5872207" cy="8525992"/>
                    </a:xfrm>
                    <a:prstGeom prst="rect">
                      <a:avLst/>
                    </a:prstGeom>
                  </pic:spPr>
                </pic:pic>
              </a:graphicData>
            </a:graphic>
          </wp:inline>
        </w:drawing>
      </w:r>
    </w:p>
    <w:p w14:paraId="2309E8B2" w14:textId="4C92E243" w:rsidR="00173A51" w:rsidRDefault="00046DB8">
      <w:r>
        <w:lastRenderedPageBreak/>
        <w:t>--------------------------------------------------------------------------------------------------------------------------------------</w:t>
      </w:r>
      <w:r>
        <w:br/>
      </w:r>
    </w:p>
    <w:p w14:paraId="39FF0F6A" w14:textId="08F5D729" w:rsidR="00046DB8" w:rsidRDefault="00046DB8">
      <w:r w:rsidRPr="00046DB8">
        <w:rPr>
          <w:b/>
          <w:bCs/>
          <w:color w:val="538135" w:themeColor="accent6" w:themeShade="BF"/>
        </w:rPr>
        <w:t xml:space="preserve">„Spacer biedronki”- masażyk relaksujący przy muzyce. </w:t>
      </w:r>
      <w:r w:rsidRPr="00046DB8">
        <w:rPr>
          <w:b/>
          <w:bCs/>
          <w:color w:val="538135" w:themeColor="accent6" w:themeShade="BF"/>
        </w:rPr>
        <w:br/>
      </w:r>
      <w:r>
        <w:br/>
      </w:r>
      <w:r>
        <w:t xml:space="preserve">Biedroneczka mała po trawce biegała. – delikatnie poruszają palcami w różnych kierunkach, </w:t>
      </w:r>
      <w:r>
        <w:br/>
      </w:r>
      <w:r>
        <w:t xml:space="preserve">Nóżkami tupała, – naprzemiennie uderzają w plecy otwartymi dłońmi, </w:t>
      </w:r>
      <w:r>
        <w:br/>
      </w:r>
      <w:r>
        <w:t xml:space="preserve">rączkami machała. – masują je obiema rękami, </w:t>
      </w:r>
      <w:r>
        <w:br/>
      </w:r>
      <w:r>
        <w:t xml:space="preserve">Potem się ślizgała – przesuwają zewnętrzną stroną dłoni do góry, </w:t>
      </w:r>
      <w:r>
        <w:br/>
      </w:r>
      <w:r>
        <w:t xml:space="preserve">do góry i w dół. – wewnętrzną w dół, </w:t>
      </w:r>
      <w:r>
        <w:br/>
      </w:r>
      <w:r>
        <w:t xml:space="preserve">W kółko się kręciła – rysują rękami koła w przeciwnych kierunkach, </w:t>
      </w:r>
      <w:r>
        <w:br/>
      </w:r>
      <w:r>
        <w:t xml:space="preserve">i piłką bawiła. – delikatnie uderzają pięściami, </w:t>
      </w:r>
      <w:r>
        <w:br/>
      </w:r>
      <w:r>
        <w:t xml:space="preserve">Gdy deszcz zaczął padać, – stukają palcami wskazującymi z góry na dół, </w:t>
      </w:r>
      <w:r>
        <w:br/>
      </w:r>
      <w:r>
        <w:t xml:space="preserve">pod listkiem się skryła – rysują obiema rękami kształt liścia, </w:t>
      </w:r>
      <w:r>
        <w:br/>
      </w:r>
      <w:r>
        <w:t>i bardzo zmęczona spać się położyła – przesuwają złączone dłonie w jedną i w drugą stronę</w:t>
      </w:r>
      <w:r>
        <w:br/>
      </w:r>
      <w:r>
        <w:br/>
      </w:r>
      <w:r w:rsidRPr="00046DB8">
        <w:rPr>
          <w:b/>
          <w:bCs/>
          <w:color w:val="538135" w:themeColor="accent6" w:themeShade="BF"/>
        </w:rPr>
        <w:t>Zabawa „Rymowanki”</w:t>
      </w:r>
      <w:r w:rsidRPr="00046DB8">
        <w:rPr>
          <w:b/>
          <w:bCs/>
          <w:color w:val="538135" w:themeColor="accent6" w:themeShade="BF"/>
        </w:rPr>
        <w:br/>
      </w:r>
      <w:r>
        <w:br/>
      </w:r>
      <w:r>
        <w:t>Dziecko losuje obrazek i musi dobrać do niego drugi, którego nazwa będzie się rymować. Następnie głośno wymienia nazwy obu obrazków</w:t>
      </w:r>
      <w:r w:rsidR="00607CB3">
        <w:t xml:space="preserve">, </w:t>
      </w:r>
      <w:r>
        <w:t xml:space="preserve"> np. </w:t>
      </w:r>
      <w:r w:rsidR="00607CB3">
        <w:t xml:space="preserve">mak- rak, cytryna – malina. </w:t>
      </w:r>
      <w:r w:rsidR="00607CB3">
        <w:rPr>
          <w:noProof/>
        </w:rPr>
        <w:drawing>
          <wp:inline distT="0" distB="0" distL="0" distR="0" wp14:anchorId="39CC4845" wp14:editId="41BF5814">
            <wp:extent cx="5654040" cy="5025813"/>
            <wp:effectExtent l="0" t="0" r="3810" b="3810"/>
            <wp:docPr id="16" name="Obraz 16" descr="Obraz zawierający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ymy4.jpg"/>
                    <pic:cNvPicPr/>
                  </pic:nvPicPr>
                  <pic:blipFill>
                    <a:blip r:embed="rId20">
                      <a:extLst>
                        <a:ext uri="{28A0092B-C50C-407E-A947-70E740481C1C}">
                          <a14:useLocalDpi xmlns:a14="http://schemas.microsoft.com/office/drawing/2010/main" val="0"/>
                        </a:ext>
                      </a:extLst>
                    </a:blip>
                    <a:stretch>
                      <a:fillRect/>
                    </a:stretch>
                  </pic:blipFill>
                  <pic:spPr>
                    <a:xfrm>
                      <a:off x="0" y="0"/>
                      <a:ext cx="5656958" cy="5028407"/>
                    </a:xfrm>
                    <a:prstGeom prst="rect">
                      <a:avLst/>
                    </a:prstGeom>
                  </pic:spPr>
                </pic:pic>
              </a:graphicData>
            </a:graphic>
          </wp:inline>
        </w:drawing>
      </w:r>
      <w:r w:rsidR="00607CB3">
        <w:br/>
      </w:r>
      <w:r w:rsidR="00607CB3">
        <w:br/>
      </w:r>
      <w:r w:rsidR="00337FBC">
        <w:lastRenderedPageBreak/>
        <w:t>Matematyka</w:t>
      </w:r>
      <w:r w:rsidR="00337FBC">
        <w:br/>
      </w:r>
      <w:r w:rsidR="00337FBC" w:rsidRPr="00337FBC">
        <w:rPr>
          <w:color w:val="538135" w:themeColor="accent6" w:themeShade="BF"/>
        </w:rPr>
        <w:t>„Odbita tęcza czyli kolory światła” – doświadczenie</w:t>
      </w:r>
      <w:r w:rsidR="00337FBC" w:rsidRPr="00337FBC">
        <w:rPr>
          <w:color w:val="538135" w:themeColor="accent6" w:themeShade="BF"/>
        </w:rPr>
        <w:br/>
      </w:r>
      <w:r w:rsidR="00337FBC">
        <w:br/>
      </w:r>
      <w:r w:rsidR="00337FBC">
        <w:t xml:space="preserve">Światło- recytacja fragmentu wiersza przez </w:t>
      </w:r>
      <w:r w:rsidR="00337FBC">
        <w:t>rodzica</w:t>
      </w:r>
      <w:r w:rsidR="00337FBC">
        <w:br/>
      </w:r>
      <w:r w:rsidR="00337FBC">
        <w:t xml:space="preserve"> „Pstryk” J. Tuwima </w:t>
      </w:r>
      <w:r w:rsidR="00337FBC">
        <w:br/>
      </w:r>
      <w:r w:rsidR="00337FBC">
        <w:br/>
      </w:r>
      <w:r w:rsidR="00337FBC">
        <w:t xml:space="preserve">Bardzo łatwo: Pstryk - i światło! </w:t>
      </w:r>
      <w:r w:rsidR="00337FBC">
        <w:br/>
      </w:r>
      <w:r w:rsidR="00337FBC">
        <w:t xml:space="preserve">Pstryknąć potem jeszcze raz, </w:t>
      </w:r>
      <w:r w:rsidR="00337FBC">
        <w:br/>
      </w:r>
      <w:r w:rsidR="00337FBC">
        <w:t xml:space="preserve">Zaraz mrok otoczy nas. </w:t>
      </w:r>
      <w:r w:rsidR="00337FBC">
        <w:br/>
      </w:r>
      <w:r w:rsidR="00337FBC">
        <w:t>A jak pstryknąć trzeci raz</w:t>
      </w:r>
      <w:r w:rsidR="00337FBC">
        <w:br/>
      </w:r>
      <w:r w:rsidR="00337FBC">
        <w:t xml:space="preserve">Znowu dawny świeci blask. </w:t>
      </w:r>
      <w:r w:rsidR="00337FBC">
        <w:br/>
      </w:r>
      <w:r w:rsidR="00337FBC">
        <w:br/>
      </w:r>
      <w:r w:rsidR="00337FBC">
        <w:t xml:space="preserve">Jakie jest światło – burza mózgów </w:t>
      </w:r>
      <w:r w:rsidR="00337FBC">
        <w:br/>
      </w:r>
      <w:r w:rsidR="00337FBC">
        <w:t xml:space="preserve">Pytania </w:t>
      </w:r>
      <w:r w:rsidR="00337FBC">
        <w:t>rodzica</w:t>
      </w:r>
      <w:r w:rsidR="00337FBC">
        <w:t xml:space="preserve">: </w:t>
      </w:r>
      <w:r w:rsidR="00337FBC">
        <w:br/>
      </w:r>
      <w:r w:rsidR="00337FBC">
        <w:t xml:space="preserve">• Co nam daje światło? (dzień, jest widno, ŻYCIE itp...) </w:t>
      </w:r>
      <w:r w:rsidR="00337FBC">
        <w:br/>
      </w:r>
      <w:r w:rsidR="00337FBC">
        <w:t xml:space="preserve">• Do czego jest potrzebne? (roślinom do wzrostu...) </w:t>
      </w:r>
      <w:r w:rsidR="00337FBC">
        <w:br/>
      </w:r>
      <w:r w:rsidR="00337FBC">
        <w:t xml:space="preserve">• Jakie jest światło? </w:t>
      </w:r>
      <w:r w:rsidR="00337FBC">
        <w:br/>
      </w:r>
      <w:r w:rsidR="00337FBC">
        <w:t>• Jakiego jest koloru?</w:t>
      </w:r>
      <w:r w:rsidR="00337FBC">
        <w:br/>
      </w:r>
      <w:r w:rsidR="00337FBC">
        <w:br/>
      </w:r>
      <w:r w:rsidR="00337FBC">
        <w:t xml:space="preserve">Kolorowe światło – doświadczenie </w:t>
      </w:r>
      <w:r w:rsidR="00337FBC">
        <w:br/>
      </w:r>
      <w:r w:rsidR="00337FBC">
        <w:t xml:space="preserve">Czy światło jest na pewno białe? </w:t>
      </w:r>
      <w:r w:rsidR="00337FBC">
        <w:br/>
      </w:r>
      <w:r w:rsidR="00337FBC">
        <w:t xml:space="preserve">Stawiamy z dziećmi hipotezę: </w:t>
      </w:r>
      <w:r w:rsidR="00337FBC">
        <w:br/>
      </w:r>
      <w:r w:rsidR="00337FBC">
        <w:t xml:space="preserve">Hipoteza 1 Światło jest białe. </w:t>
      </w:r>
      <w:r w:rsidR="00337FBC">
        <w:br/>
      </w:r>
      <w:r w:rsidR="00337FBC">
        <w:t xml:space="preserve">Hipoteza 2 Światło jest kolorowe. </w:t>
      </w:r>
      <w:r w:rsidR="00337FBC">
        <w:br/>
      </w:r>
      <w:r w:rsidR="00337FBC">
        <w:br/>
      </w:r>
      <w:r w:rsidR="00337FBC">
        <w:t xml:space="preserve">Za chwilę sprawdzimy, które stwierdzenie jest prawdziwe za pomocą doświadczenia. Popatrzcie Pokaz </w:t>
      </w:r>
      <w:r w:rsidR="00337FBC">
        <w:t>rodzica</w:t>
      </w:r>
      <w:r w:rsidR="00337FBC">
        <w:t xml:space="preserve">: </w:t>
      </w:r>
      <w:r w:rsidR="00337FBC">
        <w:br/>
        <w:t xml:space="preserve">1. </w:t>
      </w:r>
      <w:r w:rsidR="00337FBC">
        <w:t xml:space="preserve">Wkładamy lusterko do płaskiego, przezroczystego naczynia z wodą. </w:t>
      </w:r>
      <w:r w:rsidR="00337FBC">
        <w:br/>
      </w:r>
      <w:r w:rsidR="00337FBC">
        <w:t xml:space="preserve">2. Kierujemy światło latarki /które jest białe/ na część lusterka umieszczonego pod wodą. </w:t>
      </w:r>
      <w:r w:rsidR="00337FBC">
        <w:br/>
      </w:r>
      <w:r w:rsidR="00337FBC">
        <w:t>3. Za latarką umieszczamy kartkę papieru. Przesuwamy ją, aż zobaczymy światło. Jakie ono jest?.</w:t>
      </w:r>
      <w:r w:rsidR="00337FBC">
        <w:br/>
      </w:r>
      <w:r w:rsidR="00337FBC">
        <w:t>Które stwierdzenie jest prawdziwe? Jak to się dzieje?</w:t>
      </w:r>
      <w:r w:rsidR="00337FBC">
        <w:br/>
      </w:r>
      <w:r w:rsidR="00337FBC">
        <w:br/>
      </w:r>
      <w:r w:rsidR="00337FBC">
        <w:rPr>
          <w:noProof/>
        </w:rPr>
        <w:drawing>
          <wp:inline distT="0" distB="0" distL="0" distR="0" wp14:anchorId="67C2BBC8" wp14:editId="07A98960">
            <wp:extent cx="5575587" cy="2648086"/>
            <wp:effectExtent l="0" t="0" r="6350" b="0"/>
            <wp:docPr id="17" name="Obraz 17"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z tytułu.png"/>
                    <pic:cNvPicPr/>
                  </pic:nvPicPr>
                  <pic:blipFill>
                    <a:blip r:embed="rId21">
                      <a:extLst>
                        <a:ext uri="{28A0092B-C50C-407E-A947-70E740481C1C}">
                          <a14:useLocalDpi xmlns:a14="http://schemas.microsoft.com/office/drawing/2010/main" val="0"/>
                        </a:ext>
                      </a:extLst>
                    </a:blip>
                    <a:stretch>
                      <a:fillRect/>
                    </a:stretch>
                  </pic:blipFill>
                  <pic:spPr>
                    <a:xfrm>
                      <a:off x="0" y="0"/>
                      <a:ext cx="5575587" cy="2648086"/>
                    </a:xfrm>
                    <a:prstGeom prst="rect">
                      <a:avLst/>
                    </a:prstGeom>
                  </pic:spPr>
                </pic:pic>
              </a:graphicData>
            </a:graphic>
          </wp:inline>
        </w:drawing>
      </w:r>
      <w:r w:rsidR="00337FBC">
        <w:br/>
      </w:r>
      <w:r w:rsidR="00337FBC">
        <w:t xml:space="preserve">Wydaje się nam, że światło jest białe, ale w rzeczywistości składa się z kolorów. Gdy wiązka światła </w:t>
      </w:r>
      <w:r w:rsidR="00337FBC">
        <w:lastRenderedPageBreak/>
        <w:t xml:space="preserve">przechodzi przez wodę rozdziela się na 7 barw: czerwony, pomarańczowy, żółty, zielony, niebieski, indygo i fioletowy, lustro zaś odbija wiązki światła na kartkę. W przyrodzie światło słoneczne, w naturalny sposób odbija się w kroplach deszczu i rozdziela się na siedem barw, które na niebie możemy zobaczyć pod postacią tęczy. Kolory światła można zobaczyć przy wodospadach, lub podczas podlewania ogrodu wężem ogrodowym. Możemy je zobaczyć również wykonując takie doświadczenie jak przed chwilą lub stawiając szklankę z wodą na białej kartce na nasłonecznionym parapecie. </w:t>
      </w:r>
      <w:r w:rsidR="00337FBC">
        <w:br/>
      </w:r>
      <w:r w:rsidR="00337FBC">
        <w:t>Doświadczenie w wykonaniu dzieci</w:t>
      </w:r>
      <w:r w:rsidR="00337FBC">
        <w:t xml:space="preserve">. </w:t>
      </w:r>
      <w:r w:rsidR="00337FBC">
        <w:br/>
      </w:r>
      <w:r w:rsidR="00337FBC">
        <w:br/>
      </w:r>
      <w:r w:rsidR="003332C3">
        <w:t>Wniosek dzieci: światło naturalne , sztuczne w rzeczywistości jest kolorowe. Możemy to dostrzec dopiero po jego odbiciu w kroplach deszczu lub tak jak w naszym doświadczeniu po odbiciu w lusterko. w środowisku naturalnym kolory światła dostrzegamy w postaci tęczy na niebie gdy pada i świeci słońce lub gdy jest bardzo wilgotno.</w:t>
      </w:r>
      <w:r w:rsidR="003332C3">
        <w:br/>
      </w:r>
      <w:r w:rsidR="003332C3">
        <w:br/>
      </w:r>
      <w:r w:rsidR="003332C3" w:rsidRPr="003332C3">
        <w:rPr>
          <w:b/>
          <w:bCs/>
          <w:color w:val="538135" w:themeColor="accent6" w:themeShade="BF"/>
        </w:rPr>
        <w:t>Słuchanie fragmentu wiersza pt.: „Tęcza” M.Konopnickiej</w:t>
      </w:r>
      <w:r w:rsidR="003332C3">
        <w:br/>
        <w:t>Utrwalenie nazw kolorów</w:t>
      </w:r>
      <w:r w:rsidR="003332C3">
        <w:br/>
      </w:r>
      <w:r w:rsidR="003332C3" w:rsidRPr="003332C3">
        <w:br/>
      </w:r>
      <w:r w:rsidR="003332C3">
        <w:t xml:space="preserve">A kto ciebie, śliczna tęczo, </w:t>
      </w:r>
      <w:r w:rsidR="003332C3">
        <w:br/>
      </w:r>
      <w:r w:rsidR="003332C3">
        <w:t xml:space="preserve">Siedmiobarwny pasie, </w:t>
      </w:r>
      <w:r w:rsidR="003332C3">
        <w:br/>
      </w:r>
      <w:r w:rsidR="003332C3">
        <w:t xml:space="preserve">Wymalował na tej chmurce </w:t>
      </w:r>
      <w:r w:rsidR="003332C3">
        <w:br/>
      </w:r>
      <w:r w:rsidR="003332C3">
        <w:t xml:space="preserve">Jakby na atłasie? </w:t>
      </w:r>
      <w:r w:rsidR="003332C3">
        <w:br/>
      </w:r>
      <w:r w:rsidR="003332C3">
        <w:br/>
      </w:r>
      <w:r w:rsidR="003332C3">
        <w:t xml:space="preserve">Słoneczko mnie malowało </w:t>
      </w:r>
      <w:r w:rsidR="003332C3">
        <w:br/>
      </w:r>
      <w:r w:rsidR="003332C3">
        <w:t xml:space="preserve">Po deszczu, po burzy; </w:t>
      </w:r>
      <w:r w:rsidR="003332C3">
        <w:br/>
      </w:r>
      <w:r w:rsidR="003332C3" w:rsidRPr="003332C3">
        <w:rPr>
          <w:rFonts w:cstheme="minorHAnsi"/>
        </w:rPr>
        <w:t xml:space="preserve">Pożyczyło sobie farby </w:t>
      </w:r>
      <w:r w:rsidR="003332C3" w:rsidRPr="003332C3">
        <w:rPr>
          <w:rFonts w:cstheme="minorHAnsi"/>
        </w:rPr>
        <w:br/>
      </w:r>
      <w:r w:rsidR="003332C3" w:rsidRPr="003332C3">
        <w:rPr>
          <w:rFonts w:cstheme="minorHAnsi"/>
          <w:shd w:val="clear" w:color="auto" w:fill="FFFFFF"/>
        </w:rPr>
        <w:t>Od tej polnej róży.</w:t>
      </w:r>
      <w:r w:rsidR="003332C3" w:rsidRPr="003332C3">
        <w:rPr>
          <w:rFonts w:cstheme="minorHAnsi"/>
        </w:rPr>
        <w:br/>
      </w:r>
      <w:r w:rsidR="003332C3" w:rsidRPr="003332C3">
        <w:rPr>
          <w:rFonts w:cstheme="minorHAnsi"/>
        </w:rPr>
        <w:br/>
      </w:r>
      <w:r w:rsidR="003332C3" w:rsidRPr="003332C3">
        <w:rPr>
          <w:rFonts w:cstheme="minorHAnsi"/>
          <w:shd w:val="clear" w:color="auto" w:fill="FFFFFF"/>
        </w:rPr>
        <w:t>Pożyczyło sobie farby</w:t>
      </w:r>
      <w:r w:rsidR="003332C3" w:rsidRPr="003332C3">
        <w:rPr>
          <w:rFonts w:cstheme="minorHAnsi"/>
        </w:rPr>
        <w:br/>
      </w:r>
      <w:r w:rsidR="003332C3" w:rsidRPr="003332C3">
        <w:rPr>
          <w:rFonts w:cstheme="minorHAnsi"/>
          <w:shd w:val="clear" w:color="auto" w:fill="FFFFFF"/>
        </w:rPr>
        <w:t>Od kwiatów z ogroda;</w:t>
      </w:r>
      <w:r w:rsidR="003332C3" w:rsidRPr="003332C3">
        <w:rPr>
          <w:rFonts w:cstheme="minorHAnsi"/>
        </w:rPr>
        <w:br/>
      </w:r>
      <w:r w:rsidR="003332C3" w:rsidRPr="003332C3">
        <w:rPr>
          <w:rFonts w:cstheme="minorHAnsi"/>
          <w:shd w:val="clear" w:color="auto" w:fill="FFFFFF"/>
        </w:rPr>
        <w:t>Malowało tęczę na znak,</w:t>
      </w:r>
      <w:r w:rsidR="003332C3" w:rsidRPr="003332C3">
        <w:rPr>
          <w:rFonts w:cstheme="minorHAnsi"/>
        </w:rPr>
        <w:br/>
      </w:r>
      <w:r w:rsidR="003332C3" w:rsidRPr="003332C3">
        <w:rPr>
          <w:rFonts w:cstheme="minorHAnsi"/>
          <w:shd w:val="clear" w:color="auto" w:fill="FFFFFF"/>
        </w:rPr>
        <w:t>Że będzie pogoda!</w:t>
      </w:r>
      <w:r w:rsidR="003332C3" w:rsidRPr="003332C3">
        <w:rPr>
          <w:rFonts w:cstheme="minorHAnsi"/>
        </w:rPr>
        <w:br/>
      </w:r>
      <w:r w:rsidR="003332C3">
        <w:br/>
      </w:r>
      <w:r w:rsidR="003332C3">
        <w:t>Rozmowa na temat wiersza: - Kto wymalował tęczę? - Jakich kolorów użyto do malowania? - Od kogo słoneczko pożyczyło farby żeby namalować tęczę? /dzieci dopasowują kolory tęczy do mieszkańców łąki oraz kwiatów na niej rosnących np. żółty – mniszek lekarski, zielony – trawa lub żaba, czerwony maki lub biedronka, niebieski – chaber</w:t>
      </w:r>
      <w:r w:rsidR="003332C3">
        <w:t>, niebo</w:t>
      </w:r>
      <w:r w:rsidR="003332C3">
        <w:br/>
      </w:r>
      <w:r w:rsidR="003332C3">
        <w:br/>
        <w:t>--------------------------------------------------------------------------------------------------------------------------------------</w:t>
      </w:r>
      <w:r w:rsidR="003332C3">
        <w:br/>
      </w:r>
      <w:r w:rsidR="003332C3">
        <w:br/>
      </w:r>
    </w:p>
    <w:sectPr w:rsidR="00046D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308"/>
    <w:rsid w:val="000158BC"/>
    <w:rsid w:val="00046DB8"/>
    <w:rsid w:val="000A0308"/>
    <w:rsid w:val="00103A8F"/>
    <w:rsid w:val="0014281C"/>
    <w:rsid w:val="00142E41"/>
    <w:rsid w:val="00173A51"/>
    <w:rsid w:val="0022501E"/>
    <w:rsid w:val="002B34F7"/>
    <w:rsid w:val="002D7284"/>
    <w:rsid w:val="003332C3"/>
    <w:rsid w:val="00337FBC"/>
    <w:rsid w:val="0040023E"/>
    <w:rsid w:val="00607CB3"/>
    <w:rsid w:val="00807BDE"/>
    <w:rsid w:val="00874B8B"/>
    <w:rsid w:val="00B91D6A"/>
    <w:rsid w:val="00C72D2F"/>
    <w:rsid w:val="00E43B7A"/>
    <w:rsid w:val="00F244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18D6F"/>
  <w15:chartTrackingRefBased/>
  <w15:docId w15:val="{43D9B334-33C6-40D9-81F0-360175AE2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C7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72D2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C72D2F"/>
    <w:rPr>
      <w:i/>
      <w:iCs/>
    </w:rPr>
  </w:style>
  <w:style w:type="character" w:styleId="Hipercze">
    <w:name w:val="Hyperlink"/>
    <w:basedOn w:val="Domylnaczcionkaakapitu"/>
    <w:uiPriority w:val="99"/>
    <w:unhideWhenUsed/>
    <w:rsid w:val="00173A51"/>
    <w:rPr>
      <w:color w:val="0000FF"/>
      <w:u w:val="single"/>
    </w:rPr>
  </w:style>
  <w:style w:type="character" w:styleId="Nierozpoznanawzmianka">
    <w:name w:val="Unresolved Mention"/>
    <w:basedOn w:val="Domylnaczcionkaakapitu"/>
    <w:uiPriority w:val="99"/>
    <w:semiHidden/>
    <w:unhideWhenUsed/>
    <w:rsid w:val="00874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049432">
      <w:bodyDiv w:val="1"/>
      <w:marLeft w:val="0"/>
      <w:marRight w:val="0"/>
      <w:marTop w:val="0"/>
      <w:marBottom w:val="0"/>
      <w:divBdr>
        <w:top w:val="none" w:sz="0" w:space="0" w:color="auto"/>
        <w:left w:val="none" w:sz="0" w:space="0" w:color="auto"/>
        <w:bottom w:val="none" w:sz="0" w:space="0" w:color="auto"/>
        <w:right w:val="none" w:sz="0" w:space="0" w:color="auto"/>
      </w:divBdr>
    </w:div>
    <w:div w:id="192055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styles" Target="styles.xml"/><Relationship Id="rId6" Type="http://schemas.openxmlformats.org/officeDocument/2006/relationships/hyperlink" Target="https://www.youtube.com/watch?v=E7gdm0YLx6c" TargetMode="External"/><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hyperlink" Target="https://www.youtube.com/watch?v=PX8JKShqt9c" TargetMode="External"/><Relationship Id="rId19" Type="http://schemas.openxmlformats.org/officeDocument/2006/relationships/image" Target="media/image12.jpeg"/><Relationship Id="rId4" Type="http://schemas.openxmlformats.org/officeDocument/2006/relationships/hyperlink" Target="mailto:nauczyciel.pp3@gmail.com" TargetMode="External"/><Relationship Id="rId9" Type="http://schemas.openxmlformats.org/officeDocument/2006/relationships/hyperlink" Target="https://czasdzieci.pl/edukacja/id,39d5b-tajemnice_pszczol.html" TargetMode="External"/><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14</Pages>
  <Words>1561</Words>
  <Characters>9367</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Kossok-Mielczarek</dc:creator>
  <cp:keywords/>
  <dc:description/>
  <cp:lastModifiedBy>Dominika Kossok-Mielczarek</cp:lastModifiedBy>
  <cp:revision>4</cp:revision>
  <dcterms:created xsi:type="dcterms:W3CDTF">2020-05-11T05:28:00Z</dcterms:created>
  <dcterms:modified xsi:type="dcterms:W3CDTF">2020-05-11T08:36:00Z</dcterms:modified>
</cp:coreProperties>
</file>